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</w:tblGrid>
      <w:tr w:rsidR="00F53853" w14:paraId="14C869A5" w14:textId="77777777" w:rsidTr="00F53853">
        <w:tc>
          <w:tcPr>
            <w:tcW w:w="5419" w:type="dxa"/>
          </w:tcPr>
          <w:p w14:paraId="36148A28" w14:textId="77777777" w:rsidR="00F53853" w:rsidRDefault="00F53853" w:rsidP="009E2355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F2F9A" w14:textId="5D9A8350" w:rsidR="0041526F" w:rsidRDefault="00826F60" w:rsidP="00ED3C84">
      <w:pPr>
        <w:widowControl w:val="0"/>
        <w:rPr>
          <w:sz w:val="28"/>
          <w:szCs w:val="28"/>
        </w:rPr>
      </w:pPr>
    </w:p>
    <w:p w14:paraId="4F64C65D" w14:textId="681AAFE8" w:rsidR="00596E5D" w:rsidRDefault="00596E5D" w:rsidP="00ED3C84">
      <w:pPr>
        <w:widowControl w:val="0"/>
        <w:rPr>
          <w:sz w:val="28"/>
          <w:szCs w:val="28"/>
        </w:rPr>
      </w:pPr>
    </w:p>
    <w:p w14:paraId="62DB341E" w14:textId="0E6B3EC4" w:rsidR="00596E5D" w:rsidRDefault="00596E5D" w:rsidP="00ED3C84">
      <w:pPr>
        <w:widowControl w:val="0"/>
        <w:rPr>
          <w:sz w:val="28"/>
          <w:szCs w:val="28"/>
        </w:rPr>
      </w:pPr>
    </w:p>
    <w:p w14:paraId="43538CD7" w14:textId="774EF150" w:rsidR="00596E5D" w:rsidRDefault="00596E5D" w:rsidP="00ED3C84">
      <w:pPr>
        <w:widowControl w:val="0"/>
        <w:rPr>
          <w:sz w:val="28"/>
          <w:szCs w:val="28"/>
        </w:rPr>
      </w:pPr>
    </w:p>
    <w:p w14:paraId="2A8C88C5" w14:textId="6C67A709" w:rsidR="00596E5D" w:rsidRDefault="00596E5D" w:rsidP="00ED3C84">
      <w:pPr>
        <w:widowControl w:val="0"/>
        <w:rPr>
          <w:sz w:val="28"/>
          <w:szCs w:val="28"/>
        </w:rPr>
      </w:pPr>
    </w:p>
    <w:p w14:paraId="5F7FEA52" w14:textId="56BF817A" w:rsidR="00596E5D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7829AD7" w:rsidR="001B15DE" w:rsidRPr="00AD4766" w:rsidRDefault="001B15DE" w:rsidP="00ED3C84">
      <w:pPr>
        <w:widowControl w:val="0"/>
        <w:jc w:val="center"/>
        <w:rPr>
          <w:rFonts w:ascii="Times New Roman" w:hAnsi="Times New Roman" w:cs="Times New Roman"/>
          <w:sz w:val="60"/>
          <w:szCs w:val="60"/>
        </w:rPr>
      </w:pPr>
      <w:r w:rsidRPr="00AD4766">
        <w:rPr>
          <w:rFonts w:ascii="Times New Roman" w:hAnsi="Times New Roman" w:cs="Times New Roman"/>
          <w:sz w:val="60"/>
          <w:szCs w:val="60"/>
        </w:rPr>
        <w:t>«</w:t>
      </w:r>
      <w:r w:rsidR="00AD4766" w:rsidRPr="00AD4766">
        <w:rPr>
          <w:rFonts w:ascii="Times New Roman" w:hAnsi="Times New Roman" w:cs="Times New Roman"/>
          <w:sz w:val="60"/>
          <w:szCs w:val="60"/>
          <w:u w:val="single"/>
        </w:rPr>
        <w:t>ДОШКОЛЬНОЕ ВОСПИТАНИЕ</w:t>
      </w:r>
      <w:r w:rsidRPr="00AD4766">
        <w:rPr>
          <w:rFonts w:ascii="Times New Roman" w:hAnsi="Times New Roman" w:cs="Times New Roman"/>
          <w:sz w:val="60"/>
          <w:szCs w:val="60"/>
        </w:rPr>
        <w:t>»</w:t>
      </w:r>
    </w:p>
    <w:p w14:paraId="5B4F8308" w14:textId="1462A0D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1DB31D3" w:rsidR="001B15DE" w:rsidRDefault="00D25700" w:rsidP="00ED3C8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718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CEE96F8" w14:textId="77777777" w:rsidR="00AD4766" w:rsidRPr="009C4B59" w:rsidRDefault="00AD4766" w:rsidP="00ED3C84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D3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Дошкольное воспитание</w:t>
      </w:r>
    </w:p>
    <w:p w14:paraId="18229139" w14:textId="77777777" w:rsidR="00AD4766" w:rsidRPr="009C4B59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D3F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индивидуальная </w:t>
      </w:r>
    </w:p>
    <w:p w14:paraId="3F4A4618" w14:textId="77777777" w:rsidR="00AD4766" w:rsidRPr="00425FBC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6FD087" w14:textId="312DF26A" w:rsidR="00AD4766" w:rsidRPr="00B4758D" w:rsidRDefault="001B1B82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AD4766"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Краткая характеристика квалификационн</w:t>
      </w:r>
      <w:r w:rsidR="00AD4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14:paraId="1F9F86C3" w14:textId="489BED7F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>Воспитатель детских дошко</w:t>
      </w:r>
      <w:r w:rsidR="001B1B82">
        <w:rPr>
          <w:rFonts w:ascii="Roboto" w:hAnsi="Roboto"/>
          <w:sz w:val="28"/>
          <w:szCs w:val="28"/>
          <w:shd w:val="clear" w:color="auto" w:fill="FFFFFF"/>
        </w:rPr>
        <w:t xml:space="preserve">льных учреждений – это педагог,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непосредственно работающий с детьми в рамках государственного или час</w:t>
      </w:r>
      <w:r w:rsidR="001B1B82">
        <w:rPr>
          <w:rFonts w:ascii="Roboto" w:hAnsi="Roboto"/>
          <w:sz w:val="28"/>
          <w:szCs w:val="28"/>
          <w:shd w:val="clear" w:color="auto" w:fill="FFFFFF"/>
        </w:rPr>
        <w:t xml:space="preserve">тного дошкольного учреждения. В 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14:paraId="4601B7C3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14:paraId="4AF3944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14:paraId="7D8C128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AEA6E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14:paraId="244481EB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14:paraId="689367C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Разрабатывает план (программу) воспитательной работы с группой воспитанников. Работает в тесном контакте с педагогическими работниками,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родителями (лицами, их заменяющими) воспитанников. </w:t>
      </w:r>
    </w:p>
    <w:p w14:paraId="7A00147A" w14:textId="77777777" w:rsidR="00AD4766" w:rsidRPr="003D3FAF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14:paraId="701E8374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Актуальность профессии (специальности) в ре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14:paraId="5DA5F22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14:paraId="42478322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Описание особенностей профессион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14:paraId="4C7E755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6830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14:paraId="7A22D451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14:paraId="25382BD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6F615FD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14:paraId="59B6910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BE6BF24" w14:textId="69BFEF24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ИКТ–компетенциями по трем составляющим: общепользователь</w:t>
      </w:r>
      <w:r w:rsidR="009C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ИКТ–компетенциями (фото-и видео съемка, работа с текстовыми редакторами, владение </w:t>
      </w:r>
      <w:hyperlink r:id="rId8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  <w:proofErr w:type="spellEnd"/>
      </w:hyperlink>
      <w:hyperlink r:id="rId9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hyperlink>
      <w:hyperlink r:id="rId10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  <w:proofErr w:type="spellEnd"/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61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</w:p>
    <w:p w14:paraId="6E3F9C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14:paraId="196D2EF8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1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 </w:t>
      </w:r>
      <w:r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1"/>
    </w:p>
    <w:p w14:paraId="0CAFA30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90D3F1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14:paraId="1C3969FC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Минпросвещения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14:paraId="61A3B73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14:paraId="60B8D4E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РФ от 18 октября 2013 г. N 544н «Об утверждении профессионального стандарта «Педагог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2DCCA1E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14:paraId="1E6BB15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14:paraId="247E7C8B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14:paraId="237CAD99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14:paraId="011C9CE7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1BC06FC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14:paraId="6564CCCF" w14:textId="77777777" w:rsidR="00AD4766" w:rsidRDefault="00826F60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AD4766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AD4766"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14:paraId="67120FA4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14:paraId="3AEEFCBE" w14:textId="5C85BE74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D4766" w:rsidRPr="00425FBC" w14:paraId="6E057467" w14:textId="77777777" w:rsidTr="004E749E">
        <w:tc>
          <w:tcPr>
            <w:tcW w:w="529" w:type="pct"/>
            <w:shd w:val="clear" w:color="auto" w:fill="92D050"/>
          </w:tcPr>
          <w:p w14:paraId="51DF1A8E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70AA268" w14:textId="77777777" w:rsidR="00AD4766" w:rsidRPr="00425FBC" w:rsidRDefault="00AD4766" w:rsidP="00ED3C84">
            <w:pPr>
              <w:widowControl w:val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4766" w:rsidRPr="00425FBC" w14:paraId="779F7B22" w14:textId="77777777" w:rsidTr="004E749E">
        <w:tc>
          <w:tcPr>
            <w:tcW w:w="529" w:type="pct"/>
            <w:shd w:val="clear" w:color="auto" w:fill="BFBFBF"/>
          </w:tcPr>
          <w:p w14:paraId="624F80BD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F0AAD1A" w14:textId="77777777" w:rsidR="00AD4766" w:rsidRPr="00425FBC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AD4766" w:rsidRPr="00425FBC" w14:paraId="487C3E05" w14:textId="77777777" w:rsidTr="004E749E">
        <w:tc>
          <w:tcPr>
            <w:tcW w:w="529" w:type="pct"/>
            <w:shd w:val="clear" w:color="auto" w:fill="BFBFBF"/>
          </w:tcPr>
          <w:p w14:paraId="3C43CC80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10091BCD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AD4766" w:rsidRPr="00425FBC" w14:paraId="502A12A9" w14:textId="77777777" w:rsidTr="004E749E">
        <w:tc>
          <w:tcPr>
            <w:tcW w:w="529" w:type="pct"/>
            <w:shd w:val="clear" w:color="auto" w:fill="BFBFBF"/>
          </w:tcPr>
          <w:p w14:paraId="616428A5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A78322F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AD4766" w:rsidRPr="00425FBC" w14:paraId="2A6C0063" w14:textId="77777777" w:rsidTr="004E749E">
        <w:tc>
          <w:tcPr>
            <w:tcW w:w="529" w:type="pct"/>
            <w:shd w:val="clear" w:color="auto" w:fill="BFBFBF"/>
          </w:tcPr>
          <w:p w14:paraId="791AB236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1033B323" w14:textId="1138A65A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</w:tr>
      <w:tr w:rsidR="00AD4766" w:rsidRPr="00425FBC" w14:paraId="70F87505" w14:textId="77777777" w:rsidTr="004E749E">
        <w:tc>
          <w:tcPr>
            <w:tcW w:w="529" w:type="pct"/>
            <w:shd w:val="clear" w:color="auto" w:fill="BFBFBF"/>
          </w:tcPr>
          <w:p w14:paraId="0C579210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68B16DA" w14:textId="77777777" w:rsidR="00AD4766" w:rsidRPr="007A5F25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  <w:tr w:rsidR="00A8718D" w:rsidRPr="00425FBC" w14:paraId="28B3E5D3" w14:textId="77777777" w:rsidTr="004E749E">
        <w:tc>
          <w:tcPr>
            <w:tcW w:w="529" w:type="pct"/>
            <w:shd w:val="clear" w:color="auto" w:fill="BFBFBF"/>
          </w:tcPr>
          <w:p w14:paraId="1BDC3352" w14:textId="18848C46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69A98DDA" w14:textId="2413D435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Охрана труда</w:t>
            </w:r>
          </w:p>
        </w:tc>
      </w:tr>
      <w:tr w:rsidR="00A8718D" w:rsidRPr="00425FBC" w14:paraId="5E2C1101" w14:textId="77777777" w:rsidTr="004E749E">
        <w:tc>
          <w:tcPr>
            <w:tcW w:w="529" w:type="pct"/>
            <w:shd w:val="clear" w:color="auto" w:fill="BFBFBF"/>
          </w:tcPr>
          <w:p w14:paraId="1BA162A0" w14:textId="30060AE2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19514761" w14:textId="50700B08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Бережливое производство</w:t>
            </w:r>
          </w:p>
        </w:tc>
      </w:tr>
    </w:tbl>
    <w:p w14:paraId="37A27911" w14:textId="77777777" w:rsidR="001B15DE" w:rsidRPr="001B15DE" w:rsidRDefault="001B15DE" w:rsidP="00ED3C8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6B99D" w14:textId="77777777" w:rsidR="00826F60" w:rsidRDefault="00826F60" w:rsidP="00A130B3">
      <w:pPr>
        <w:spacing w:after="0" w:line="240" w:lineRule="auto"/>
      </w:pPr>
      <w:r>
        <w:separator/>
      </w:r>
    </w:p>
  </w:endnote>
  <w:endnote w:type="continuationSeparator" w:id="0">
    <w:p w14:paraId="68A67063" w14:textId="77777777" w:rsidR="00826F60" w:rsidRDefault="00826F6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48B3C12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53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32FBB" w14:textId="77777777" w:rsidR="00826F60" w:rsidRDefault="00826F60" w:rsidP="00A130B3">
      <w:pPr>
        <w:spacing w:after="0" w:line="240" w:lineRule="auto"/>
      </w:pPr>
      <w:r>
        <w:separator/>
      </w:r>
    </w:p>
  </w:footnote>
  <w:footnote w:type="continuationSeparator" w:id="0">
    <w:p w14:paraId="13FA0620" w14:textId="77777777" w:rsidR="00826F60" w:rsidRDefault="00826F6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1B1B82"/>
    <w:rsid w:val="002752E3"/>
    <w:rsid w:val="003327A6"/>
    <w:rsid w:val="00397DA7"/>
    <w:rsid w:val="003D0CC1"/>
    <w:rsid w:val="00425FBC"/>
    <w:rsid w:val="004F5C21"/>
    <w:rsid w:val="00532AD0"/>
    <w:rsid w:val="005911D4"/>
    <w:rsid w:val="00593B5E"/>
    <w:rsid w:val="00596E5D"/>
    <w:rsid w:val="005F14CC"/>
    <w:rsid w:val="00612900"/>
    <w:rsid w:val="00716F94"/>
    <w:rsid w:val="007E0C3F"/>
    <w:rsid w:val="00804019"/>
    <w:rsid w:val="00826F60"/>
    <w:rsid w:val="008504D1"/>
    <w:rsid w:val="008628D7"/>
    <w:rsid w:val="008C0C6D"/>
    <w:rsid w:val="00912BE2"/>
    <w:rsid w:val="009C4B59"/>
    <w:rsid w:val="009C65D0"/>
    <w:rsid w:val="009E2355"/>
    <w:rsid w:val="009F616C"/>
    <w:rsid w:val="00A130B3"/>
    <w:rsid w:val="00A8718D"/>
    <w:rsid w:val="00AA1894"/>
    <w:rsid w:val="00AB059B"/>
    <w:rsid w:val="00AD4766"/>
    <w:rsid w:val="00B635EC"/>
    <w:rsid w:val="00B96387"/>
    <w:rsid w:val="00BE32CB"/>
    <w:rsid w:val="00C31FCD"/>
    <w:rsid w:val="00CF2EC5"/>
    <w:rsid w:val="00D25700"/>
    <w:rsid w:val="00E110E4"/>
    <w:rsid w:val="00E75D31"/>
    <w:rsid w:val="00ED3C84"/>
    <w:rsid w:val="00EF158F"/>
    <w:rsid w:val="00F53853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1224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ru-ru/microsoft-365/microsoft-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15</cp:revision>
  <dcterms:created xsi:type="dcterms:W3CDTF">2023-10-02T14:40:00Z</dcterms:created>
  <dcterms:modified xsi:type="dcterms:W3CDTF">2026-01-14T15:18:00Z</dcterms:modified>
</cp:coreProperties>
</file>