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CC70" w14:textId="7D91DBBD" w:rsidR="00120FDE" w:rsidRPr="00120FDE" w:rsidRDefault="00BC065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5FA7CD1B" wp14:editId="437470EE">
            <wp:extent cx="3450870" cy="133058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1D9E9D" w14:textId="4F4CE9ED" w:rsidR="00120FDE" w:rsidRPr="00BC065A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4B708DB" w14:textId="0CDB98A5" w:rsidR="00120FDE" w:rsidRPr="00BC065A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F7BB8AC" w14:textId="28688A4F" w:rsidR="00120FDE" w:rsidRPr="00BC065A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3BB7D99" w14:textId="77777777" w:rsidR="00127607" w:rsidRPr="003741CC" w:rsidRDefault="00127607" w:rsidP="0012760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5667DD">
        <w:rPr>
          <w:rFonts w:ascii="Times New Roman" w:eastAsia="Times New Roman" w:hAnsi="Times New Roman" w:cs="Times New Roman"/>
          <w:sz w:val="56"/>
          <w:szCs w:val="56"/>
          <w:lang w:eastAsia="ru-RU"/>
        </w:rPr>
        <w:t>КОНКУРСНОЕ ЗАДАНИЕ КОМПЕТЕНЦИИ</w:t>
      </w:r>
    </w:p>
    <w:p w14:paraId="0ACE32F9" w14:textId="77777777" w:rsidR="00127607" w:rsidRDefault="00127607" w:rsidP="0012760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«Веб-технологии»</w:t>
      </w:r>
    </w:p>
    <w:p w14:paraId="6D665DF3" w14:textId="3686AA12" w:rsidR="00127607" w:rsidRPr="00B95B16" w:rsidRDefault="002E6977" w:rsidP="005667DD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 w:rsidRPr="005667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Регионального этапа </w:t>
      </w:r>
      <w:r w:rsidR="00127607" w:rsidRPr="005667DD">
        <w:rPr>
          <w:rFonts w:ascii="Times New Roman" w:eastAsia="Times New Roman" w:hAnsi="Times New Roman" w:cs="Times New Roman"/>
          <w:sz w:val="40"/>
          <w:szCs w:val="40"/>
          <w:lang w:eastAsia="ru-RU"/>
        </w:rPr>
        <w:t>чемпионата по</w:t>
      </w:r>
      <w:r w:rsidR="005667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127607" w:rsidRPr="005667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профессиональному мастерству «Профессионалы» в </w:t>
      </w:r>
      <w:r w:rsidRPr="005667D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2026 </w:t>
      </w:r>
      <w:r w:rsidR="00127607" w:rsidRPr="005667DD">
        <w:rPr>
          <w:rFonts w:ascii="Times New Roman" w:eastAsia="Times New Roman" w:hAnsi="Times New Roman" w:cs="Times New Roman"/>
          <w:sz w:val="40"/>
          <w:szCs w:val="40"/>
          <w:lang w:eastAsia="ru-RU"/>
        </w:rPr>
        <w:t>г.</w:t>
      </w:r>
    </w:p>
    <w:tbl>
      <w:tblPr>
        <w:tblStyle w:val="af0"/>
        <w:tblW w:w="0" w:type="auto"/>
        <w:tblInd w:w="1555" w:type="dxa"/>
        <w:tblLook w:val="04A0" w:firstRow="1" w:lastRow="0" w:firstColumn="1" w:lastColumn="0" w:noHBand="0" w:noVBand="1"/>
      </w:tblPr>
      <w:tblGrid>
        <w:gridCol w:w="6378"/>
      </w:tblGrid>
      <w:tr w:rsidR="005667DD" w14:paraId="240213DD" w14:textId="77777777" w:rsidTr="005667DD"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742D7F" w14:textId="7E360659" w:rsidR="005667DD" w:rsidRDefault="005667DD" w:rsidP="005667DD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г. Волгоград</w:t>
            </w:r>
          </w:p>
        </w:tc>
      </w:tr>
      <w:tr w:rsidR="005667DD" w14:paraId="6974F5ED" w14:textId="77777777" w:rsidTr="005667DD">
        <w:tc>
          <w:tcPr>
            <w:tcW w:w="6378" w:type="dxa"/>
            <w:tcBorders>
              <w:left w:val="nil"/>
              <w:bottom w:val="nil"/>
              <w:right w:val="nil"/>
            </w:tcBorders>
          </w:tcPr>
          <w:p w14:paraId="3ED416A1" w14:textId="5ED7A3E1" w:rsidR="005667DD" w:rsidRDefault="005667DD" w:rsidP="005667DD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bidi="en-US"/>
              </w:rPr>
              <w:t>(субъект РФ)</w:t>
            </w:r>
          </w:p>
        </w:tc>
      </w:tr>
    </w:tbl>
    <w:p w14:paraId="2D01E591" w14:textId="36B5284B" w:rsidR="00127607" w:rsidRPr="005667DD" w:rsidRDefault="00127607" w:rsidP="005667DD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662C9DE2" w14:textId="58B1D804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B90764" w14:textId="0A5D5D6D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D5C6C3" w14:textId="3636E81A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6B6C91" w14:textId="4330CD98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E17BE" w14:textId="0B31C492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EC1C6" w14:textId="5B6C8D43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4365A" w14:textId="7B5613ED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476768" w14:textId="3E56C172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8F7494" w14:textId="77777777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343645" w14:textId="4F12D726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49DBB" w14:textId="17B3C901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068A4" w14:textId="77777777" w:rsidR="003E2C2F" w:rsidRDefault="003E2C2F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55528D" w14:textId="5136A05B" w:rsidR="00BC065A" w:rsidRDefault="00BC065A" w:rsidP="0056678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667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BA181A" w14:textId="77777777" w:rsidR="003355D4" w:rsidRPr="003355D4" w:rsidRDefault="003355D4" w:rsidP="000851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5D4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D2B4DA4" w14:textId="7CBB5B73" w:rsidR="00BC065A" w:rsidRPr="003355D4" w:rsidRDefault="003355D4" w:rsidP="003355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5D4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p w14:paraId="225163E4" w14:textId="1E50B7AE" w:rsidR="001052BF" w:rsidRPr="001052BF" w:rsidRDefault="001052BF" w:rsidP="000851C4">
      <w:pPr>
        <w:pStyle w:val="11"/>
      </w:pPr>
      <w:r w:rsidRPr="001052BF">
        <w:fldChar w:fldCharType="begin"/>
      </w:r>
      <w:r w:rsidRPr="001052BF">
        <w:instrText xml:space="preserve"> TOC \o "1-3" \h \z \u </w:instrText>
      </w:r>
      <w:r w:rsidRPr="001052BF">
        <w:fldChar w:fldCharType="separate"/>
      </w:r>
      <w:hyperlink w:anchor="_Toc163124904" w:history="1">
        <w:r w:rsidRPr="001052BF">
          <w:rPr>
            <w:rStyle w:val="aa"/>
          </w:rPr>
          <w:t>1. ОСНОВНЫЕ ТРЕБОВАНИЯ КОМПЕТЕНЦИИ</w:t>
        </w:r>
        <w:r w:rsidRPr="001052BF">
          <w:rPr>
            <w:webHidden/>
          </w:rPr>
          <w:tab/>
        </w:r>
        <w:r w:rsidR="000851C4">
          <w:rPr>
            <w:webHidden/>
          </w:rPr>
          <w:t>4</w:t>
        </w:r>
      </w:hyperlink>
    </w:p>
    <w:p w14:paraId="2771D41B" w14:textId="4606D3EE" w:rsidR="001052BF" w:rsidRPr="001052BF" w:rsidRDefault="00F53623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5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1.1. О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бщие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сведения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о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требованиях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компетенции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851C4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14:paraId="54E2E513" w14:textId="1466F161" w:rsidR="001052BF" w:rsidRPr="001052BF" w:rsidRDefault="00F53623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6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1.2. П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еречень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профессиональных задач специалиста по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компетенции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«В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еб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-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технологии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»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851C4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14:paraId="1F7AFEDE" w14:textId="573EF2D6" w:rsidR="001052BF" w:rsidRPr="001052BF" w:rsidRDefault="00F53623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7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1.3. Т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ребования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к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схеме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оценки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851C4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</w:hyperlink>
    </w:p>
    <w:p w14:paraId="4C9052E1" w14:textId="098764A3" w:rsidR="001052BF" w:rsidRPr="001052BF" w:rsidRDefault="00F53623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8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1.4. С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пецификация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оценки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компетенции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_Toc163124908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7C85F79" w14:textId="6E51EDA1" w:rsidR="001052BF" w:rsidRPr="001052BF" w:rsidRDefault="00F53623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9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1.5. К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онкурсное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  <w:r w:rsidR="000851C4">
          <w:rPr>
            <w:rStyle w:val="aa"/>
            <w:rFonts w:ascii="Times New Roman" w:hAnsi="Times New Roman" w:cs="Times New Roman"/>
            <w:noProof/>
            <w:sz w:val="28"/>
            <w:szCs w:val="28"/>
          </w:rPr>
          <w:t>задание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851C4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</w:hyperlink>
    </w:p>
    <w:p w14:paraId="3D0387B7" w14:textId="32937BB4" w:rsidR="001052BF" w:rsidRPr="001052BF" w:rsidRDefault="00F53623" w:rsidP="001052BF">
      <w:pPr>
        <w:pStyle w:val="3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0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1.5.1. Разработка/выбор конкурсного задания</w:t>
        </w:r>
        <w:r w:rsidR="000851C4" w:rsidRPr="000851C4">
          <w:rPr>
            <w:rStyle w:val="aa"/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851C4">
          <w:rPr>
            <w:rStyle w:val="aa"/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 xml:space="preserve"> </w:t>
        </w:r>
      </w:hyperlink>
    </w:p>
    <w:p w14:paraId="4B7A3A64" w14:textId="02EAC23A" w:rsidR="001052BF" w:rsidRPr="001052BF" w:rsidRDefault="00F53623" w:rsidP="001052BF">
      <w:pPr>
        <w:pStyle w:val="3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1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851C4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</w:hyperlink>
    </w:p>
    <w:p w14:paraId="2B1EF009" w14:textId="09114C0E" w:rsidR="001052BF" w:rsidRPr="001052BF" w:rsidRDefault="00F53623" w:rsidP="000851C4">
      <w:pPr>
        <w:pStyle w:val="11"/>
      </w:pPr>
      <w:hyperlink w:anchor="_Toc163124912" w:history="1">
        <w:r w:rsidR="001052BF" w:rsidRPr="001052BF">
          <w:rPr>
            <w:rStyle w:val="aa"/>
          </w:rPr>
          <w:t>2. СПЕЦИАЛЬНЫЕ ПРАВИЛА КОМПЕТЕНЦИИ</w:t>
        </w:r>
        <w:r w:rsidR="001052BF" w:rsidRPr="001052BF">
          <w:rPr>
            <w:webHidden/>
          </w:rPr>
          <w:tab/>
        </w:r>
        <w:r w:rsidR="000851C4">
          <w:rPr>
            <w:webHidden/>
          </w:rPr>
          <w:t>33</w:t>
        </w:r>
      </w:hyperlink>
    </w:p>
    <w:p w14:paraId="5CEB5DB6" w14:textId="676A7874" w:rsidR="001052BF" w:rsidRPr="001052BF" w:rsidRDefault="00F53623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3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2.1. Личный инструмент конкурсанта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851C4">
          <w:rPr>
            <w:rFonts w:ascii="Times New Roman" w:hAnsi="Times New Roman" w:cs="Times New Roman"/>
            <w:noProof/>
            <w:webHidden/>
            <w:sz w:val="28"/>
            <w:szCs w:val="28"/>
          </w:rPr>
          <w:t>33</w:t>
        </w:r>
      </w:hyperlink>
    </w:p>
    <w:p w14:paraId="4C770428" w14:textId="39CFB2F8" w:rsidR="001052BF" w:rsidRDefault="00F53623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4" w:history="1">
        <w:r w:rsidR="001052BF" w:rsidRPr="001052BF">
          <w:rPr>
            <w:rStyle w:val="aa"/>
            <w:rFonts w:ascii="Times New Roman" w:hAnsi="Times New Roman" w:cs="Times New Roman"/>
            <w:noProof/>
            <w:sz w:val="28"/>
            <w:szCs w:val="28"/>
          </w:rPr>
          <w:t>2.2. Материалы, оборудование и инструменты, запрещенные на площадке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851C4">
          <w:rPr>
            <w:rFonts w:ascii="Times New Roman" w:hAnsi="Times New Roman" w:cs="Times New Roman"/>
            <w:noProof/>
            <w:webHidden/>
            <w:sz w:val="28"/>
            <w:szCs w:val="28"/>
          </w:rPr>
          <w:t>33</w:t>
        </w:r>
      </w:hyperlink>
    </w:p>
    <w:p w14:paraId="7011A5D7" w14:textId="04C2A6F7" w:rsidR="000851C4" w:rsidRPr="000851C4" w:rsidRDefault="000851C4" w:rsidP="000851C4">
      <w:pPr>
        <w:pStyle w:val="11"/>
        <w:rPr>
          <w:rStyle w:val="aa"/>
          <w:color w:val="auto"/>
          <w:u w:val="none"/>
        </w:rPr>
      </w:pPr>
      <w:r w:rsidRPr="000851C4">
        <w:rPr>
          <w:rStyle w:val="aa"/>
          <w:color w:val="auto"/>
          <w:u w:val="none"/>
        </w:rPr>
        <w:t>3. ПРИЛОЖЕНИЯ</w:t>
      </w:r>
      <w:r w:rsidRPr="000851C4">
        <w:rPr>
          <w:rStyle w:val="aa"/>
          <w:color w:val="auto"/>
          <w:u w:val="none"/>
        </w:rPr>
        <w:tab/>
        <w:t>34</w:t>
      </w:r>
    </w:p>
    <w:p w14:paraId="0674374A" w14:textId="0CE741BC" w:rsidR="00BC065A" w:rsidRPr="00BC065A" w:rsidRDefault="001052BF" w:rsidP="001052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2BF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2EE1C93" w14:textId="72E4C08F" w:rsidR="00BC065A" w:rsidRDefault="00BC065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C1FC4" w14:textId="681B78BE" w:rsidR="00BC065A" w:rsidRDefault="00BC065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F4095D" w14:textId="2D17DD53" w:rsidR="00BC065A" w:rsidRDefault="00BC065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9276E6" w14:textId="3360CEDE" w:rsidR="00127607" w:rsidRDefault="00127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6DDB47" w14:textId="77777777" w:rsidR="00127607" w:rsidRPr="00AF76EA" w:rsidRDefault="00127607" w:rsidP="0012760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681DAF4" w14:textId="77777777" w:rsidR="00127607" w:rsidRPr="00AF76EA" w:rsidRDefault="00127607" w:rsidP="000851C4">
      <w:pPr>
        <w:pStyle w:val="bullet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4EB9AA44" w14:textId="77777777" w:rsidR="00127607" w:rsidRPr="00AF76EA" w:rsidRDefault="00127607" w:rsidP="000851C4">
      <w:pPr>
        <w:pStyle w:val="bullet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43C5D48F" w14:textId="77777777" w:rsidR="00127607" w:rsidRPr="00AF76EA" w:rsidRDefault="00127607" w:rsidP="000851C4">
      <w:pPr>
        <w:pStyle w:val="bullet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7785455" w14:textId="77777777" w:rsidR="00127607" w:rsidRPr="00AF76EA" w:rsidRDefault="00127607" w:rsidP="000851C4">
      <w:pPr>
        <w:pStyle w:val="bullet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23ECFBAF" w14:textId="17A52490" w:rsidR="00127607" w:rsidRDefault="00127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045AE7" w14:textId="4F781786" w:rsidR="003079BD" w:rsidRPr="008F7B2C" w:rsidRDefault="003079BD" w:rsidP="005667DD">
      <w:pPr>
        <w:pStyle w:val="1"/>
        <w:spacing w:before="0"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63124904"/>
      <w:r w:rsidRPr="008F7B2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ОСНОВНЫЕ ТРЕБОВАНИЯ КОМПЕТЕНЦИИ</w:t>
      </w:r>
      <w:bookmarkEnd w:id="0"/>
    </w:p>
    <w:p w14:paraId="03201C20" w14:textId="4467C983" w:rsidR="003079BD" w:rsidRPr="00575994" w:rsidRDefault="003079BD" w:rsidP="00575994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63124905"/>
      <w:r w:rsidRPr="0057599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 </w:t>
      </w:r>
      <w:r w:rsidR="00127607" w:rsidRPr="00575994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 сведения о требованиях компетенции</w:t>
      </w:r>
      <w:bookmarkEnd w:id="1"/>
    </w:p>
    <w:p w14:paraId="01E3A0B1" w14:textId="77777777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компетенции (ТК) «Веб-технологии»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14984819" w14:textId="77777777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3112AE7C" w14:textId="77777777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4BCA13C" w14:textId="77777777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382486C" w14:textId="459B114D" w:rsidR="003079BD" w:rsidRDefault="003079BD" w:rsidP="005759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782137F7" w14:textId="324D48A2" w:rsidR="003079BD" w:rsidRDefault="003079BD" w:rsidP="00575994">
      <w:pPr>
        <w:pStyle w:val="2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63124906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1.2. </w:t>
      </w:r>
      <w:r w:rsidR="00127607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профессиональных задач специалиста по компетенции «</w:t>
      </w:r>
      <w:r w:rsidR="00877DBD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="00127607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еб-технологии»</w:t>
      </w:r>
      <w:bookmarkEnd w:id="2"/>
    </w:p>
    <w:p w14:paraId="400B5688" w14:textId="619C3EEC" w:rsidR="00877DBD" w:rsidRPr="00575994" w:rsidRDefault="00877D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видов профессиональной деятельности, умений, знаний и</w:t>
      </w:r>
      <w:r w:rsidR="00575994"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трудовых функций специалиста (из ФГОС/ПС/ЕТКС) базируется на требованиях современного рынка труда к данному специалисту.</w:t>
      </w:r>
    </w:p>
    <w:p w14:paraId="2D6CEBAD" w14:textId="77777777" w:rsidR="003079BD" w:rsidRPr="00575994" w:rsidRDefault="003079BD" w:rsidP="0057599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23459B5F" w14:textId="77777777" w:rsidR="003079BD" w:rsidRPr="003079BD" w:rsidRDefault="003079BD" w:rsidP="005667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StGen1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7298"/>
        <w:gridCol w:w="1696"/>
      </w:tblGrid>
      <w:tr w:rsidR="003079BD" w:rsidRPr="009015C6" w14:paraId="34250AE8" w14:textId="77777777" w:rsidTr="00575994">
        <w:tc>
          <w:tcPr>
            <w:tcW w:w="635" w:type="dxa"/>
            <w:shd w:val="clear" w:color="auto" w:fill="92D050"/>
            <w:vAlign w:val="center"/>
          </w:tcPr>
          <w:p w14:paraId="383FA3D7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7298" w:type="dxa"/>
            <w:shd w:val="clear" w:color="auto" w:fill="92D050"/>
            <w:vAlign w:val="center"/>
          </w:tcPr>
          <w:p w14:paraId="7C7D371C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696" w:type="dxa"/>
            <w:shd w:val="clear" w:color="auto" w:fill="92D050"/>
            <w:vAlign w:val="center"/>
          </w:tcPr>
          <w:p w14:paraId="6AB81C5D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3079BD" w:rsidRPr="009015C6" w14:paraId="6FC3231D" w14:textId="77777777" w:rsidTr="00575994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0C202812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8" w:type="dxa"/>
            <w:shd w:val="clear" w:color="auto" w:fill="auto"/>
            <w:vAlign w:val="center"/>
          </w:tcPr>
          <w:p w14:paraId="48AE0072" w14:textId="2BC07EDD" w:rsidR="003079BD" w:rsidRPr="009015C6" w:rsidRDefault="0091646B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5654014F" w14:textId="5CEE8C52" w:rsidR="003079BD" w:rsidRPr="009015C6" w:rsidRDefault="00877D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79BD" w:rsidRPr="009015C6" w14:paraId="220A6D09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C27138F" w14:textId="77777777" w:rsidR="003079BD" w:rsidRPr="009015C6" w:rsidRDefault="003079BD" w:rsidP="009015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722630E2" w14:textId="77777777" w:rsidR="003079BD" w:rsidRPr="009015C6" w:rsidRDefault="003079BD" w:rsidP="009015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E2E496F" w14:textId="342D1A79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-188955962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нормативно-правовую базу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10C40091" w14:textId="29DC4AB2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71527674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Опасные и вредные производственные факторы на своем рабочем месте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; </w:t>
                </w:r>
              </w:sdtContent>
            </w:sdt>
          </w:p>
          <w:p w14:paraId="4A567AF7" w14:textId="2400CB7C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-144391650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Требования к организации рабочего места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; 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"/>
              <w:id w:val="-813105484"/>
            </w:sdtPr>
            <w:sdtEndPr/>
            <w:sdtContent>
              <w:p w14:paraId="74954841" w14:textId="77777777" w:rsidR="0091646B" w:rsidRDefault="003079BD" w:rsidP="009015C6">
                <w:pPr>
                  <w:spacing w:after="0" w:line="276" w:lineRule="auto"/>
                  <w:contextualSpacing/>
                  <w:jc w:val="both"/>
                  <w:rPr>
                    <w:rFonts w:ascii="Times New Roman" w:eastAsia="Gungsuh" w:hAnsi="Times New Roman" w:cs="Times New Roman"/>
                    <w:sz w:val="24"/>
                    <w:szCs w:val="24"/>
                  </w:rPr>
                </w:pP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Способы и средства защиты</w:t>
                </w: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.</w:t>
                </w:r>
              </w:p>
              <w:p w14:paraId="72B829B9" w14:textId="263ECC39" w:rsidR="003079BD" w:rsidRPr="009015C6" w:rsidRDefault="0091646B" w:rsidP="009015C6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         </w:t>
                </w:r>
                <w:r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Действия в чрезвычайных ситуациях</w:t>
                </w:r>
              </w:p>
            </w:sdtContent>
          </w:sdt>
        </w:tc>
        <w:tc>
          <w:tcPr>
            <w:tcW w:w="1696" w:type="dxa"/>
            <w:vMerge/>
            <w:shd w:val="clear" w:color="auto" w:fill="auto"/>
            <w:vAlign w:val="center"/>
          </w:tcPr>
          <w:p w14:paraId="1E258FCD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670CFBE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0505C9A4" w14:textId="77777777" w:rsidR="003079BD" w:rsidRPr="009015C6" w:rsidRDefault="003079BD" w:rsidP="009015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4A15441C" w14:textId="77777777" w:rsidR="003079BD" w:rsidRPr="009015C6" w:rsidRDefault="003079BD" w:rsidP="009015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98A1194" w14:textId="5A8BD99C" w:rsidR="0091646B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Практически организовывать свое рабочее место в соответствии с эргономическими требованиями.</w:t>
            </w:r>
          </w:p>
          <w:p w14:paraId="3D8F840B" w14:textId="44D39569" w:rsidR="0091646B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Настраивать программное.</w:t>
            </w:r>
          </w:p>
          <w:p w14:paraId="5B59B6D4" w14:textId="0B8A5D9B" w:rsidR="0091646B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приемы и методы снятия напряжения.</w:t>
            </w:r>
          </w:p>
          <w:p w14:paraId="5A5F9B50" w14:textId="459D50B2" w:rsidR="0091646B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lastRenderedPageBreak/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Соблюдать режим труда и отдыха.</w:t>
            </w:r>
          </w:p>
          <w:p w14:paraId="13C41D1F" w14:textId="63708186" w:rsidR="003079BD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Безопасно эксплуатировать электрооборудование</w:t>
            </w: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659DEBED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25CB225" w14:textId="77777777" w:rsidTr="00575994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0DE9466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8" w:type="dxa"/>
            <w:shd w:val="clear" w:color="auto" w:fill="auto"/>
            <w:vAlign w:val="center"/>
          </w:tcPr>
          <w:p w14:paraId="55EFE7F1" w14:textId="6262AE2D" w:rsidR="003079BD" w:rsidRPr="009015C6" w:rsidRDefault="0091646B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6FA1EF0D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9BD" w:rsidRPr="009015C6" w14:paraId="15ABC04B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92B08FD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730499B0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288F598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3"/>
                <w:id w:val="-176706642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принципы и практики, которые позволяют продуктивно работать, в том числе в команде; </w:t>
                </w:r>
              </w:sdtContent>
            </w:sdt>
          </w:p>
          <w:p w14:paraId="2B42770D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4"/>
                <w:id w:val="177744436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аспекты систем, которые позволяют повысить продуктивность и выработать оптимальную стратегию; </w:t>
                </w:r>
              </w:sdtContent>
            </w:sdt>
          </w:p>
          <w:p w14:paraId="2FDDF55B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5"/>
                <w:id w:val="-14034991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выбора технологий и инструментария для решения поставленных задач (проектов);</w:t>
                </w:r>
              </w:sdtContent>
            </w:sdt>
          </w:p>
          <w:p w14:paraId="711A7068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основные подходы к планированию и документированию проекта.</w:t>
            </w: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1E574982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1DA94D73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78FCBC55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12D206D6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E5D0042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6"/>
                <w:id w:val="-3026619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архитектуру проекта (программного продукта) в соответствии с последними отраслевыми решениями;</w:t>
                </w:r>
              </w:sdtContent>
            </w:sdt>
          </w:p>
          <w:p w14:paraId="70DFA683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7"/>
                <w:id w:val="-127856599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технологии и инструменты для решения поставленных задач;</w:t>
                </w:r>
              </w:sdtContent>
            </w:sdt>
          </w:p>
          <w:p w14:paraId="4F03D4D1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8"/>
                <w:id w:val="155450124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график рабочего дня с учетом требований;</w:t>
                </w:r>
              </w:sdtContent>
            </w:sdt>
          </w:p>
          <w:p w14:paraId="61083F0C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9"/>
                <w:id w:val="-204882409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задачи, учитывать временные ограничения и сроки;</w:t>
                </w:r>
              </w:sdtContent>
            </w:sdt>
          </w:p>
          <w:p w14:paraId="1467A97F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0"/>
                <w:id w:val="37936791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решать распространенные задачи веб-дизайна и разработки кода; </w:t>
                </w:r>
              </w:sdtContent>
            </w:sdt>
          </w:p>
          <w:p w14:paraId="67DE2375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1"/>
                <w:id w:val="107909251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тестовые наборы, применять инструменты автоматического тестирования;</w:t>
                </w:r>
              </w:sdtContent>
            </w:sdt>
          </w:p>
          <w:p w14:paraId="500333CB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2"/>
                <w:id w:val="-52757068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производить отладку кода программ и находить ошибки; </w:t>
                </w:r>
              </w:sdtContent>
            </w:sdt>
          </w:p>
          <w:p w14:paraId="25E6C8FE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3"/>
                <w:id w:val="-59093224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оптимально использовать компьютерное оборудование и программное обеспечение для повышения эффективности своей работы;</w:t>
                </w:r>
              </w:sdtContent>
            </w:sdt>
          </w:p>
          <w:p w14:paraId="21B96E60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4"/>
                <w:id w:val="-95262089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использовать менеджеры пакетов при разработке проекта; </w:t>
                </w:r>
              </w:sdtContent>
            </w:sdt>
          </w:p>
          <w:p w14:paraId="61CC11E5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использовать систему контроля версий.</w:t>
            </w: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6CD760CB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CD74FAC" w14:textId="77777777" w:rsidTr="00575994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030CF871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8" w:type="dxa"/>
            <w:shd w:val="clear" w:color="auto" w:fill="auto"/>
            <w:vAlign w:val="center"/>
          </w:tcPr>
          <w:p w14:paraId="23A3BB5A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5B573D4B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079BD" w:rsidRPr="009015C6" w14:paraId="2FF3B5C4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B1842C4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5CC62567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895D635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5"/>
                <w:id w:val="-179806345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структуру и общепринятые элементы веб-страниц различных видов и назначений;</w:t>
                </w:r>
              </w:sdtContent>
            </w:sdt>
          </w:p>
          <w:p w14:paraId="67477768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6"/>
                <w:id w:val="158170985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3BBCCDE9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7"/>
                <w:id w:val="-93689903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правила выбора цвета, работы с типографикой и композицией;</w:t>
                </w:r>
              </w:sdtContent>
            </w:sdt>
          </w:p>
          <w:p w14:paraId="55344A85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8"/>
                <w:id w:val="-117903357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и методы создания и адаптации графики для использования ее на веб-сайтах;</w:t>
                </w:r>
              </w:sdtContent>
            </w:sdt>
          </w:p>
          <w:p w14:paraId="521BB937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9"/>
                <w:id w:val="166589415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ограничения, которые накладывают мобильные устройства и разрешения экранов при использовании их для просмотра веб-сайтов;</w:t>
                </w:r>
              </w:sdtContent>
            </w:sdt>
          </w:p>
          <w:p w14:paraId="0C9D5836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0"/>
                <w:id w:val="-204258542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построения эстетичного и креативного дизайна;</w:t>
                </w:r>
              </w:sdtContent>
            </w:sdt>
          </w:p>
          <w:p w14:paraId="0B4DD24F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1"/>
                <w:id w:val="121276814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обеспечения доступа к страницам веб-сайтов аудитории с ограниченными возможностями;</w:t>
                </w:r>
              </w:sdtContent>
            </w:sdt>
          </w:p>
          <w:p w14:paraId="4389C723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2"/>
                <w:id w:val="194935165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ab/>
                  <w:t xml:space="preserve">World Wide Web Consortium (W3C) 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стандарты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HTML 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и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CSS;</w:t>
                </w:r>
              </w:sdtContent>
            </w:sdt>
          </w:p>
          <w:p w14:paraId="17A96A86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3"/>
                <w:id w:val="-143443488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верстки веб-сайтов и их стандартную структуру;</w:t>
                </w:r>
              </w:sdtContent>
            </w:sdt>
          </w:p>
          <w:p w14:paraId="5968643B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4"/>
                <w:id w:val="-138440146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Web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accessibility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initiative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(WAI) стандарт доступности активных Интернет-приложений для людей с ограниченными возможностями;</w:t>
                </w:r>
              </w:sdtContent>
            </w:sdt>
          </w:p>
          <w:p w14:paraId="14DA0533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5"/>
                <w:id w:val="207362582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применения соответствующих CSS правил и селекторов для получения ожидаемого результата;</w:t>
                </w:r>
              </w:sdtContent>
            </w:sdt>
          </w:p>
          <w:p w14:paraId="0B06403C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6"/>
                <w:id w:val="1080484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лучшие практики для Search Engine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(SEO) и интернет-маркетинга;</w:t>
                </w:r>
              </w:sdtContent>
            </w:sdt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09DAF4F3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4E23CA12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3390EF7A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5A3FFBE7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3AFABED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7"/>
                <w:id w:val="-14404231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создавать, использовать и оптимизировать изображения для веб-сайтов;</w:t>
                </w:r>
              </w:sdtContent>
            </w:sdt>
          </w:p>
          <w:p w14:paraId="65638939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8"/>
                <w:id w:val="-5054410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дизайнерское решение, которое будет наиболее подходящим для целевого рынка;</w:t>
                </w:r>
              </w:sdtContent>
            </w:sdt>
          </w:p>
          <w:p w14:paraId="36943FA7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9"/>
                <w:id w:val="196130484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принимать во внимание влияние каждого элемента, который добавляется в проект во время разработки дизайна;</w:t>
                </w:r>
              </w:sdtContent>
            </w:sdt>
          </w:p>
          <w:p w14:paraId="705AAB61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0"/>
                <w:id w:val="-42125413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все требуемые элементы при разработке дизайна;</w:t>
                </w:r>
              </w:sdtContent>
            </w:sdt>
          </w:p>
          <w:p w14:paraId="616D8D8A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1"/>
                <w:id w:val="39278616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«отзывчивый» дизайн, который будет отображаться корректно на различных устройствах и при разных разрешениях;</w:t>
                </w:r>
              </w:sdtContent>
            </w:sdt>
          </w:p>
          <w:p w14:paraId="42DBD727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2"/>
                <w:id w:val="-13973275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html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-страницы сайта на основе предоставленных графических макетов их дизайна;</w:t>
                </w:r>
              </w:sdtContent>
            </w:sdt>
          </w:p>
          <w:p w14:paraId="06D9BBDA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3"/>
                <w:id w:val="-97305989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корректно использовать CSS для обеспечения единого дизайна в разных браузерах;</w:t>
                </w:r>
              </w:sdtContent>
            </w:sdt>
          </w:p>
          <w:p w14:paraId="6A085503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4"/>
                <w:id w:val="22734290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адаптивные веб-страницы, которые способны оставаться функциональными на различных устройствах при разных разрешениях;</w:t>
                </w:r>
              </w:sdtContent>
            </w:sdt>
          </w:p>
          <w:p w14:paraId="5CB2447B" w14:textId="3E6FFD8D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5"/>
                <w:id w:val="1131787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r w:rsidR="00575994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веб-сайты,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полностью соответствующие текущим стандартам W3C (http://www.w3.org);</w:t>
                </w:r>
              </w:sdtContent>
            </w:sdt>
          </w:p>
          <w:p w14:paraId="3DFA0E35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6"/>
                <w:id w:val="-189711314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и модифицировать веб-интерфейсы с учетом принципов Search Engine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3CFFD3D5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7"/>
                <w:id w:val="169896853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препроцессоры.</w:t>
                </w:r>
              </w:sdtContent>
            </w:sdt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D6E5E48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FD2A83F" w14:textId="77777777" w:rsidTr="00575994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4E0BED2E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8" w:type="dxa"/>
            <w:shd w:val="clear" w:color="auto" w:fill="auto"/>
            <w:vAlign w:val="center"/>
          </w:tcPr>
          <w:p w14:paraId="3A96D2FB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на стороне клиента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4728B5C9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9BD" w:rsidRPr="009015C6" w14:paraId="66FEF494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F8D7CFC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0200B262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FC7FD1D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8"/>
                <w:id w:val="132077682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паттерновой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разработки веб-приложений;</w:t>
                </w:r>
              </w:sdtContent>
            </w:sdt>
          </w:p>
          <w:p w14:paraId="6646457C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9"/>
                <w:id w:val="32517404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ECMAScript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(JavaScript);</w:t>
                </w:r>
              </w:sdtContent>
            </w:sdt>
          </w:p>
          <w:p w14:paraId="30E491DF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0"/>
                <w:id w:val="-157650383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принципы, особенности и способы использования открытых фреймворков;</w:t>
                </w:r>
              </w:sdtContent>
            </w:sdt>
          </w:p>
          <w:p w14:paraId="4BBCDA19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1"/>
                <w:id w:val="-153495999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разработка кода с использованием открытых библиотек;</w:t>
                </w:r>
              </w:sdtContent>
            </w:sdt>
          </w:p>
          <w:p w14:paraId="2707D2DE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2"/>
                <w:id w:val="255094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различные интерфейсы взаимодействия с объектами браузера</w:t>
                </w:r>
              </w:sdtContent>
            </w:sdt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723143B2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672EFCE3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5DF9C7C7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5271FA5A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99E3F76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3"/>
                <w:id w:val="-19803659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и модифицировать JavaScript код для улучшения функциональности и интерактивности сайта;</w:t>
                </w:r>
              </w:sdtContent>
            </w:sdt>
          </w:p>
          <w:p w14:paraId="46F579DE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4"/>
                <w:id w:val="-78172496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манипулировать элементами страницы веб-приложения;</w:t>
                </w:r>
              </w:sdtContent>
            </w:sdt>
          </w:p>
          <w:p w14:paraId="525117FB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5"/>
                <w:id w:val="-112900838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разрабатывать анимацию для повышения доступности и визуальной привлекательности веб-приложения; </w:t>
                </w:r>
              </w:sdtContent>
            </w:sdt>
          </w:p>
          <w:p w14:paraId="0C11EC53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6"/>
                <w:id w:val="-169129784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применять открытые библиотеки и фреймворки;</w:t>
                </w:r>
              </w:sdtContent>
            </w:sdt>
          </w:p>
          <w:p w14:paraId="26A3F476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7"/>
                <w:id w:val="-97513661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тестировать веб-приложение.</w:t>
                </w:r>
              </w:sdtContent>
            </w:sdt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7AE61134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E00AA1C" w14:textId="77777777" w:rsidTr="00575994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10A87A31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8" w:type="dxa"/>
            <w:shd w:val="clear" w:color="auto" w:fill="auto"/>
            <w:vAlign w:val="center"/>
          </w:tcPr>
          <w:p w14:paraId="2A646898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веб приложения на стороне сервера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690D4AEF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9BD" w:rsidRPr="009015C6" w14:paraId="50B5E994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3A8AD49B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7B0B0F61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259EA9B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8"/>
                <w:id w:val="29380743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процедурные и объектно-ориентированные языки PHP, Python, Node.js;</w:t>
                </w:r>
              </w:sdtContent>
            </w:sdt>
          </w:p>
          <w:p w14:paraId="7E8A2B93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9"/>
                <w:id w:val="-193882631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и правила использования открытых библиотек и фреймворков;</w:t>
                </w:r>
              </w:sdtContent>
            </w:sdt>
          </w:p>
          <w:p w14:paraId="15B69C91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0"/>
                <w:id w:val="16175114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распространенные модели организации и хранения данных;</w:t>
                </w:r>
              </w:sdtContent>
            </w:sdt>
          </w:p>
          <w:p w14:paraId="19A12B63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1"/>
                <w:id w:val="18850445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создания баз данных; </w:t>
                </w:r>
              </w:sdtContent>
            </w:sdt>
          </w:p>
          <w:p w14:paraId="570A3E18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2"/>
                <w:id w:val="51843114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обмена данными между клиентом и сервером;</w:t>
                </w:r>
              </w:sdtContent>
            </w:sdt>
          </w:p>
          <w:p w14:paraId="3EFD0359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3"/>
                <w:id w:val="-53064435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протоколами SSH/(s)FTP при подключении к серверам;</w:t>
                </w:r>
              </w:sdtContent>
            </w:sdt>
          </w:p>
          <w:p w14:paraId="0B764500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4"/>
                <w:id w:val="97017491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разработки программного кода в соответствии с паттернами проектирования;</w:t>
                </w:r>
              </w:sdtContent>
            </w:sdt>
          </w:p>
          <w:p w14:paraId="5341D868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5"/>
                <w:id w:val="76789863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обеспечения безопасности веб-приложения.</w:t>
                </w:r>
              </w:sdtContent>
            </w:sdt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2017EB98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5C6F14A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6DCEB7EB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2E729474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CB5F722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6"/>
                <w:id w:val="-57983471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процедурный и объектно-ориентированный программный код;</w:t>
                </w:r>
              </w:sdtContent>
            </w:sdt>
          </w:p>
          <w:p w14:paraId="6BD6E11D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7"/>
                <w:id w:val="-26337970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веб-сервисы с применением PHP, Python, Node.js в соответствии с техническим заданием;</w:t>
                </w:r>
              </w:sdtContent>
            </w:sdt>
          </w:p>
          <w:p w14:paraId="2D8708DA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8"/>
                <w:id w:val="6886570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библиотеки и модули для выполнения повторяющихся задач;</w:t>
                </w:r>
              </w:sdtContent>
            </w:sdt>
          </w:p>
          <w:p w14:paraId="306B5BA7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9"/>
                <w:id w:val="-6549895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веб-приложения с доступом к различным базам данных;</w:t>
                </w:r>
              </w:sdtContent>
            </w:sdt>
          </w:p>
          <w:p w14:paraId="21A7E1F2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0"/>
                <w:id w:val="119080211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SQL (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Structured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Query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Language) запросы и конструкции;</w:t>
                </w:r>
              </w:sdtContent>
            </w:sdt>
          </w:p>
          <w:p w14:paraId="4093D74F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1"/>
                <w:id w:val="193809488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обеспечивать безопасность (устойчивость веб-приложения к атакам и взломам);</w:t>
                </w:r>
              </w:sdtContent>
            </w:sdt>
          </w:p>
          <w:p w14:paraId="02B7B5BD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2"/>
                <w:id w:val="-22500096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интегрировать существующий и создавать новый программный код с API (Application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Programming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Interfaces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);</w:t>
                </w:r>
              </w:sdtContent>
            </w:sdt>
          </w:p>
          <w:p w14:paraId="5CC3C470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3"/>
                <w:id w:val="-106240998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открытые библиотеки и фреймворки;</w:t>
                </w:r>
              </w:sdtContent>
            </w:sdt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5D53E00B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82D7526" w14:textId="77777777" w:rsidTr="00575994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C23A847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8" w:type="dxa"/>
            <w:shd w:val="clear" w:color="auto" w:fill="auto"/>
            <w:vAlign w:val="center"/>
          </w:tcPr>
          <w:p w14:paraId="2EFBAA80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информационных ресурсов с использованием готовых решений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07C8A9F9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79BD" w:rsidRPr="009015C6" w14:paraId="2518CC50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2F3F56B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241ACFB5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39F1152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4"/>
                <w:id w:val="-165868692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преимущества и ограничения системы управления контентом с открытым исходным кодом;</w:t>
                </w:r>
              </w:sdtContent>
            </w:sdt>
          </w:p>
          <w:p w14:paraId="786843F6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5"/>
                <w:id w:val="-32057719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плагинами/модулями;</w:t>
                </w:r>
              </w:sdtContent>
            </w:sdt>
          </w:p>
          <w:p w14:paraId="53043804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6"/>
                <w:id w:val="46978933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реализации функциональных возможностей CMS;</w:t>
                </w:r>
              </w:sdtContent>
            </w:sdt>
          </w:p>
          <w:p w14:paraId="63E5D0D6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7"/>
                <w:id w:val="169187484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0289845A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8"/>
                <w:id w:val="26250071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понимать необходимость поддержания и обновления для плагинов CMS и соответствующих модулей для безопасности системы;</w:t>
                </w:r>
              </w:sdtContent>
            </w:sdt>
          </w:p>
          <w:p w14:paraId="70A725AB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принципы интеграции с внешними веб-приложениями. </w:t>
            </w: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575CFB12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5168EE7B" w14:textId="77777777" w:rsidTr="00575994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362ECAF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8" w:type="dxa"/>
            <w:shd w:val="clear" w:color="auto" w:fill="auto"/>
            <w:vAlign w:val="center"/>
          </w:tcPr>
          <w:p w14:paraId="451EC453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85E7A52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9"/>
                <w:id w:val="-159847729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модифицировать систему управления контентом;</w:t>
                </w:r>
              </w:sdtContent>
            </w:sdt>
          </w:p>
          <w:p w14:paraId="6B877148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0"/>
                <w:id w:val="8198577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обновлять плагины/модули CMS;</w:t>
                </w:r>
              </w:sdtContent>
            </w:sdt>
          </w:p>
          <w:p w14:paraId="4611BAA9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1"/>
                <w:id w:val="-190991797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создать пользовательские темы/шаблоны для системы управления контентом;</w:t>
                </w:r>
              </w:sdtContent>
            </w:sdt>
          </w:p>
          <w:p w14:paraId="3132C7A0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2"/>
                <w:id w:val="111617851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пользовательские плагины/модули и шаблоны/темы;</w:t>
                </w:r>
              </w:sdtContent>
            </w:sdt>
          </w:p>
          <w:p w14:paraId="042123FD" w14:textId="77777777" w:rsidR="003079BD" w:rsidRPr="009015C6" w:rsidRDefault="00F53623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3"/>
                <w:id w:val="-119092024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встроенные методы и средства CMS при разработке веб-приложения.</w:t>
                </w:r>
              </w:sdtContent>
            </w:sdt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066E52BE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A957D1" w14:textId="50FF527B" w:rsidR="003079BD" w:rsidRPr="006A60C0" w:rsidRDefault="003079BD" w:rsidP="00575994">
      <w:pPr>
        <w:pStyle w:val="2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63124907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1.3. </w:t>
      </w:r>
      <w:r w:rsidR="00877DBD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Требования к схеме оценки</w:t>
      </w:r>
      <w:bookmarkEnd w:id="3"/>
    </w:p>
    <w:p w14:paraId="399ACE09" w14:textId="77777777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02DEF256" w14:textId="77777777" w:rsidR="003079BD" w:rsidRPr="00575994" w:rsidRDefault="003079BD" w:rsidP="0057599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№2</w:t>
      </w:r>
    </w:p>
    <w:p w14:paraId="3E037029" w14:textId="77777777" w:rsidR="003079BD" w:rsidRPr="003079BD" w:rsidRDefault="003079BD" w:rsidP="005667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180"/>
        <w:gridCol w:w="600"/>
        <w:gridCol w:w="1038"/>
        <w:gridCol w:w="1134"/>
        <w:gridCol w:w="1275"/>
        <w:gridCol w:w="2413"/>
      </w:tblGrid>
      <w:tr w:rsidR="00B8139A" w:rsidRPr="007E5DBB" w14:paraId="04BE7A42" w14:textId="77777777" w:rsidTr="00770049">
        <w:trPr>
          <w:trHeight w:val="1302"/>
          <w:jc w:val="center"/>
        </w:trPr>
        <w:tc>
          <w:tcPr>
            <w:tcW w:w="622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5DD534" w14:textId="77777777" w:rsidR="00B8139A" w:rsidRPr="007E5DBB" w:rsidRDefault="00B8139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C93337" w14:textId="77777777" w:rsidR="00B8139A" w:rsidRPr="007E5DBB" w:rsidRDefault="00B8139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2F4AA8" w:rsidRPr="007E5DBB" w14:paraId="774C0AD3" w14:textId="77777777" w:rsidTr="00325CC0">
        <w:trPr>
          <w:trHeight w:val="319"/>
          <w:jc w:val="center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64EF13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346F1D" w14:textId="2AE5FD1A" w:rsidR="002F4AA8" w:rsidRPr="007E5DBB" w:rsidRDefault="002F4AA8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9782C0" w14:textId="77777777" w:rsidR="002F4AA8" w:rsidRPr="007E5DBB" w:rsidRDefault="002F4AA8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7FEA14" w14:textId="77777777" w:rsidR="002F4AA8" w:rsidRPr="007E5DBB" w:rsidRDefault="002F4AA8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43AB14" w14:textId="77777777" w:rsidR="002F4AA8" w:rsidRPr="007E5DBB" w:rsidRDefault="002F4AA8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5B47729" w14:textId="542B9D6B" w:rsidR="002F4AA8" w:rsidRPr="007E5DBB" w:rsidRDefault="002F4AA8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2F4AA8" w:rsidRPr="007E5DBB" w14:paraId="08E3C639" w14:textId="77777777" w:rsidTr="001C335A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B4843ED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E62BDED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1D58" w14:textId="40EE787F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7031" w14:textId="75C5EF3A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DC9F" w14:textId="34CD8E5F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AD13F8" w14:textId="0C1C83C7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4,80</w:t>
            </w:r>
          </w:p>
        </w:tc>
      </w:tr>
      <w:tr w:rsidR="002F4AA8" w:rsidRPr="007E5DBB" w14:paraId="5D240289" w14:textId="77777777" w:rsidTr="001C335A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53823DE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C4C719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06EA" w14:textId="346EC275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0A2A" w14:textId="6232AD3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A7DA" w14:textId="571A1375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339D81A" w14:textId="73A7CF64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6,80</w:t>
            </w:r>
          </w:p>
        </w:tc>
      </w:tr>
      <w:tr w:rsidR="002F4AA8" w:rsidRPr="007E5DBB" w14:paraId="7067B037" w14:textId="77777777" w:rsidTr="001C335A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9822F3C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5AF175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D51F" w14:textId="37AD40CF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C1E7" w14:textId="200708AE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AB3C" w14:textId="5E882318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9FAAA66" w14:textId="3CD12EE9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16,30</w:t>
            </w:r>
          </w:p>
        </w:tc>
      </w:tr>
      <w:tr w:rsidR="002F4AA8" w:rsidRPr="007E5DBB" w14:paraId="2B19A4E0" w14:textId="77777777" w:rsidTr="001C335A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E031C7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7E28C9D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3D67" w14:textId="51DD7AC2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4E24" w14:textId="2D108C0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9DFC" w14:textId="65E58F44" w:rsidR="002F4AA8" w:rsidRPr="007E5DBB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9F30527" w14:textId="465D69B9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41,60</w:t>
            </w:r>
          </w:p>
        </w:tc>
      </w:tr>
      <w:tr w:rsidR="002F4AA8" w:rsidRPr="007E5DBB" w14:paraId="456CDE92" w14:textId="77777777" w:rsidTr="001C335A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1D6FAF2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F65DA05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F64B" w14:textId="3002EF33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541E" w14:textId="3B2BEA0F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D791" w14:textId="5327097E" w:rsidR="002F4AA8" w:rsidRPr="007E5DBB" w:rsidRDefault="002F4AA8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DAA807" w14:textId="5DA3E9BE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13,50</w:t>
            </w:r>
          </w:p>
        </w:tc>
      </w:tr>
      <w:tr w:rsidR="002F4AA8" w:rsidRPr="007E5DBB" w14:paraId="3AFC7E9B" w14:textId="77777777" w:rsidTr="001C335A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CA3728F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56ECAE4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58E2" w14:textId="604F4B92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9796" w14:textId="375054D2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4C41" w14:textId="4EF13C08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BC62169" w14:textId="6F73FA6E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5,60</w:t>
            </w:r>
          </w:p>
        </w:tc>
      </w:tr>
      <w:tr w:rsidR="002F4AA8" w:rsidRPr="007E5DBB" w14:paraId="058C3D03" w14:textId="77777777" w:rsidTr="00325CC0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457F71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4D370F8E" w14:textId="402A4B83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DF1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FAD9" w14:textId="2A77418D" w:rsidR="002F4AA8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1791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4A4137B" w14:textId="2EE8A81D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3,80</w:t>
            </w:r>
          </w:p>
        </w:tc>
      </w:tr>
      <w:tr w:rsidR="002F4AA8" w:rsidRPr="007E5DBB" w14:paraId="2D26B8EE" w14:textId="77777777" w:rsidTr="00325CC0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E1F81B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59F7EF09" w14:textId="319FB3D6" w:rsidR="002F4AA8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1433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9989" w14:textId="0698E7AD" w:rsidR="002F4AA8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C84E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6142044" w14:textId="6AB64BEF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6,60</w:t>
            </w:r>
          </w:p>
        </w:tc>
      </w:tr>
      <w:tr w:rsidR="002F4AA8" w:rsidRPr="007E5DBB" w14:paraId="027EC033" w14:textId="77777777" w:rsidTr="00325CC0">
        <w:trPr>
          <w:trHeight w:val="319"/>
          <w:jc w:val="center"/>
        </w:trPr>
        <w:tc>
          <w:tcPr>
            <w:tcW w:w="21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2AEF" w14:textId="77777777" w:rsidR="002F4AA8" w:rsidRPr="007E5DBB" w:rsidRDefault="002F4AA8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5B8CF73A" w14:textId="56C2EB03" w:rsidR="002F4AA8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5532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32EF" w14:textId="56059BA1" w:rsidR="002F4AA8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D783" w14:textId="77777777" w:rsidR="002F4AA8" w:rsidRPr="007E5DBB" w:rsidRDefault="002F4AA8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2708A85" w14:textId="59C20AB4" w:rsidR="002F4AA8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1,00</w:t>
            </w:r>
          </w:p>
        </w:tc>
      </w:tr>
      <w:tr w:rsidR="00770049" w:rsidRPr="007E5DBB" w14:paraId="3B5C4512" w14:textId="77777777" w:rsidTr="00770049">
        <w:trPr>
          <w:trHeight w:val="600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91C266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B7E7A" w14:textId="0AB80547" w:rsidR="00770049" w:rsidRPr="009015C6" w:rsidRDefault="00941016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FC35F" w14:textId="1B1C44F4" w:rsidR="00770049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6DE10" w14:textId="10936AB1" w:rsidR="00770049" w:rsidRPr="009015C6" w:rsidRDefault="001C335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31,40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C9F8D9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197655ED" w14:textId="77777777" w:rsidR="00575994" w:rsidRDefault="00575994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4" w:name="_Toc163124908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244F215" w14:textId="16B78502" w:rsidR="003079BD" w:rsidRPr="006A60C0" w:rsidRDefault="00877DBD" w:rsidP="00575994">
      <w:pPr>
        <w:pStyle w:val="2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1.4. Спецификация оценки компетенции</w:t>
      </w:r>
      <w:bookmarkEnd w:id="4"/>
    </w:p>
    <w:p w14:paraId="0A080CC3" w14:textId="77777777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Конкурсного задания будет основываться на критериях, указанных в таблице №3:</w:t>
      </w:r>
    </w:p>
    <w:p w14:paraId="797D4697" w14:textId="77777777" w:rsidR="003079BD" w:rsidRPr="00B8139A" w:rsidRDefault="003079BD" w:rsidP="00575994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</w:t>
      </w:r>
    </w:p>
    <w:p w14:paraId="560A1A72" w14:textId="77777777" w:rsidR="003079BD" w:rsidRPr="00B8139A" w:rsidRDefault="003079BD" w:rsidP="005667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9A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3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022"/>
        <w:gridCol w:w="5361"/>
      </w:tblGrid>
      <w:tr w:rsidR="00C37A96" w14:paraId="6F68AAAA" w14:textId="77777777" w:rsidTr="00C37A96">
        <w:trPr>
          <w:jc w:val="center"/>
        </w:trPr>
        <w:tc>
          <w:tcPr>
            <w:tcW w:w="3565" w:type="dxa"/>
            <w:gridSpan w:val="2"/>
            <w:shd w:val="clear" w:color="auto" w:fill="92D050"/>
          </w:tcPr>
          <w:p w14:paraId="3267BCE6" w14:textId="77777777" w:rsidR="00C37A96" w:rsidRDefault="00C37A96" w:rsidP="0056678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361" w:type="dxa"/>
            <w:shd w:val="clear" w:color="auto" w:fill="92D050"/>
          </w:tcPr>
          <w:p w14:paraId="50C6A304" w14:textId="77777777" w:rsidR="00C37A96" w:rsidRDefault="00C37A96" w:rsidP="0056678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37A96" w14:paraId="379621AA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D683046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4110B24A" w14:textId="77777777" w:rsidR="00C37A96" w:rsidRDefault="00C37A9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389497F3" w14:textId="77777777" w:rsidR="00C37A96" w:rsidRDefault="00C37A96" w:rsidP="0056678F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C37A96" w14:paraId="0C8562BD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5964F2D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426831B6" w14:textId="478700D6" w:rsidR="00C37A96" w:rsidRDefault="00662A9A" w:rsidP="0056678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662A9A">
              <w:rPr>
                <w:b/>
                <w:sz w:val="24"/>
                <w:szCs w:val="24"/>
              </w:rPr>
              <w:t>Разработка Веб-приложения на стороне клиента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3247EE15" w14:textId="6C54B0A1" w:rsidR="00C37A96" w:rsidRDefault="00662A9A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62A9A"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C37A96" w14:paraId="3D7D0B5D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7429AE98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7E1BF76C" w14:textId="5D6B2FE3" w:rsidR="00C37A96" w:rsidRDefault="00662A9A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62A9A">
              <w:rPr>
                <w:b/>
                <w:sz w:val="24"/>
                <w:szCs w:val="24"/>
              </w:rPr>
              <w:t>Разработка Веб-приложения на стороне сервера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11EFF455" w14:textId="574C068E" w:rsidR="00C37A96" w:rsidRDefault="00662A9A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62A9A"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</w:tbl>
    <w:p w14:paraId="7E4C7740" w14:textId="3391E2F9" w:rsidR="003079BD" w:rsidRPr="006A60C0" w:rsidRDefault="00877DBD" w:rsidP="00575994">
      <w:pPr>
        <w:pStyle w:val="2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63124909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1.5. </w:t>
      </w:r>
      <w:bookmarkEnd w:id="5"/>
      <w:r w:rsidR="002E6977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575994">
        <w:rPr>
          <w:rFonts w:ascii="Times New Roman" w:hAnsi="Times New Roman" w:cs="Times New Roman"/>
          <w:b/>
          <w:bCs/>
          <w:color w:val="auto"/>
          <w:sz w:val="28"/>
          <w:szCs w:val="28"/>
        </w:rPr>
        <w:t>одержание</w:t>
      </w:r>
      <w:r w:rsidR="002E69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75994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конкурсного</w:t>
      </w:r>
      <w:r w:rsidR="002E697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75994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</w:t>
      </w:r>
    </w:p>
    <w:p w14:paraId="5687C2CB" w14:textId="4A16BE2B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Конкурсного задания: 1</w:t>
      </w:r>
      <w:r w:rsidR="00877DBD"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</w:p>
    <w:p w14:paraId="3148B8FE" w14:textId="32DFD9B5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конкурсных дней: </w:t>
      </w:r>
      <w:r w:rsidR="00877DBD"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DBA8B" w14:textId="77777777" w:rsidR="003079BD" w:rsidRPr="00575994" w:rsidRDefault="003079BD" w:rsidP="0057599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341A5145" w14:textId="31C5E476" w:rsidR="003079BD" w:rsidRDefault="003079BD" w:rsidP="005759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знаний </w:t>
      </w:r>
      <w:r w:rsidR="002E6977"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575994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знаний/оценки квалификации.</w:t>
      </w:r>
    </w:p>
    <w:p w14:paraId="70AC97AF" w14:textId="6C6A26F6" w:rsidR="003079BD" w:rsidRPr="0056678F" w:rsidRDefault="003079BD" w:rsidP="00551D44">
      <w:pPr>
        <w:pStyle w:val="2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63124910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1.5.1. Разработка/выбор конкурсного задания</w:t>
      </w:r>
      <w:bookmarkEnd w:id="6"/>
    </w:p>
    <w:p w14:paraId="284409B0" w14:textId="1DBC003C" w:rsidR="003079BD" w:rsidRPr="00551D44" w:rsidRDefault="003079BD" w:rsidP="00551D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770049"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</w:t>
      </w:r>
      <w:r w:rsidR="00551D44"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модуля. Общее количество баллов конкурсного задания составляет 100.</w:t>
      </w:r>
    </w:p>
    <w:p w14:paraId="6F040DB4" w14:textId="77777777" w:rsidR="002E6977" w:rsidRPr="00551D44" w:rsidRDefault="002E6977" w:rsidP="00551D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49EA275E" w14:textId="098E9779" w:rsidR="003079BD" w:rsidRPr="00551D44" w:rsidRDefault="002E6977" w:rsidP="00551D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модуля(ей) и количество баллов </w:t>
      </w:r>
      <w:r w:rsidRPr="00551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критериях оценки по аспектам не изменяются (Приложение 2 Матрица конкурсного задания).</w:t>
      </w:r>
    </w:p>
    <w:p w14:paraId="5F8F919B" w14:textId="77777777" w:rsidR="003079BD" w:rsidRPr="0056678F" w:rsidRDefault="003079BD" w:rsidP="00551D44">
      <w:pPr>
        <w:pStyle w:val="2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63124911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1.5.2. Структура модулей конкурсного задания (инвариант/</w:t>
      </w:r>
      <w:proofErr w:type="spellStart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вариатив</w:t>
      </w:r>
      <w:proofErr w:type="spellEnd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bookmarkEnd w:id="7"/>
    </w:p>
    <w:p w14:paraId="5796F52E" w14:textId="77777777" w:rsidR="00EA40C0" w:rsidRPr="00A04D80" w:rsidRDefault="00EA40C0" w:rsidP="00A0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А. Разработка интерфейса пользователя (Инвариант)</w:t>
      </w:r>
    </w:p>
    <w:p w14:paraId="5548C65E" w14:textId="77777777" w:rsidR="00EA40C0" w:rsidRPr="00A04D80" w:rsidRDefault="00EA40C0" w:rsidP="00A0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D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Время на выполнение модуля:</w:t>
      </w:r>
      <w:r w:rsidRPr="00A04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 часов</w:t>
      </w:r>
    </w:p>
    <w:p w14:paraId="63EEEA20" w14:textId="77777777" w:rsidR="00EA40C0" w:rsidRPr="00A04D80" w:rsidRDefault="00EA40C0" w:rsidP="00A0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Стек: HTML, CSS</w:t>
      </w:r>
    </w:p>
    <w:p w14:paraId="5F98AFA1" w14:textId="77777777" w:rsidR="00EA40C0" w:rsidRPr="00A04D80" w:rsidRDefault="00EA40C0" w:rsidP="00A04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Задания:</w:t>
      </w:r>
    </w:p>
    <w:p w14:paraId="7F96A3CD" w14:textId="77777777" w:rsidR="00EA40C0" w:rsidRPr="00A04D80" w:rsidRDefault="00EA40C0" w:rsidP="00A04D80">
      <w:pPr>
        <w:pStyle w:val="12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A04D80">
        <w:rPr>
          <w:rFonts w:eastAsia="Times New Roman"/>
          <w:sz w:val="28"/>
          <w:szCs w:val="28"/>
        </w:rPr>
        <w:t>Концепция сервиса</w:t>
      </w:r>
    </w:p>
    <w:p w14:paraId="5116FA64" w14:textId="2A761077" w:rsidR="00EA40C0" w:rsidRPr="00A04D80" w:rsidRDefault="00A04D80" w:rsidP="00A04D80">
      <w:pPr>
        <w:pStyle w:val="12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proofErr w:type="spellStart"/>
      <w:r w:rsidR="00EA40C0" w:rsidRPr="00877DBD">
        <w:rPr>
          <w:rFonts w:eastAsia="Times New Roman"/>
          <w:sz w:val="28"/>
          <w:szCs w:val="28"/>
        </w:rPr>
        <w:t>BestGames</w:t>
      </w:r>
      <w:proofErr w:type="spellEnd"/>
      <w:r>
        <w:rPr>
          <w:rFonts w:eastAsia="Times New Roman"/>
          <w:sz w:val="28"/>
          <w:szCs w:val="28"/>
        </w:rPr>
        <w:t>»</w:t>
      </w:r>
      <w:r w:rsidR="00EA40C0" w:rsidRPr="00877DBD">
        <w:rPr>
          <w:rFonts w:eastAsia="Times New Roman"/>
          <w:sz w:val="28"/>
          <w:szCs w:val="28"/>
        </w:rPr>
        <w:t xml:space="preserve"> — это маркетплейс для поиска и покупки компьютерных игр и внутриигровых предметов. Сервис объединяет:</w:t>
      </w:r>
    </w:p>
    <w:p w14:paraId="79909F2C" w14:textId="60F8D6AB" w:rsidR="00EA40C0" w:rsidRPr="00877DBD" w:rsidRDefault="009C1FD2" w:rsidP="00B73146">
      <w:pPr>
        <w:pStyle w:val="normal1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азработчики компьютерных игр</w:t>
      </w:r>
      <w:r w:rsidR="00A04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375AD0" w14:textId="3165CB34" w:rsidR="00EA40C0" w:rsidRPr="00877DBD" w:rsidRDefault="009C1FD2" w:rsidP="00B73146">
      <w:pPr>
        <w:pStyle w:val="normal1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вторские сообщества</w:t>
      </w:r>
      <w:r w:rsidR="00A04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A3B2E8" w14:textId="6689B194" w:rsidR="00EA40C0" w:rsidRPr="00877DBD" w:rsidRDefault="009C1FD2" w:rsidP="00B73146">
      <w:pPr>
        <w:pStyle w:val="normal1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еймеры</w:t>
      </w:r>
      <w:r w:rsidR="00A04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1343D9" w14:textId="65541196" w:rsidR="00EA40C0" w:rsidRPr="00877DBD" w:rsidRDefault="009C1FD2" w:rsidP="00B73146">
      <w:pPr>
        <w:pStyle w:val="normal1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нвесторы</w:t>
      </w:r>
      <w:r w:rsidR="00A04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71EC64D" w14:textId="083C9A48" w:rsidR="00EA40C0" w:rsidRPr="00877DBD" w:rsidRDefault="009C1FD2" w:rsidP="00B73146">
      <w:pPr>
        <w:pStyle w:val="normal1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 xml:space="preserve">екламные </w:t>
      </w:r>
      <w:r w:rsidR="00A04D80" w:rsidRPr="00877DBD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="00A04D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AA7C71" w14:textId="56A37BC1" w:rsidR="00EA40C0" w:rsidRPr="00A04D80" w:rsidRDefault="00EA40C0" w:rsidP="00A04D80">
      <w:pPr>
        <w:pStyle w:val="normal1"/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04D80">
        <w:rPr>
          <w:rFonts w:ascii="Times New Roman" w:eastAsia="Times New Roman" w:hAnsi="Times New Roman" w:cs="Times New Roman"/>
          <w:sz w:val="28"/>
          <w:szCs w:val="28"/>
        </w:rPr>
        <w:t>Целевая аудитория</w:t>
      </w:r>
      <w:r w:rsidR="00A04D8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17500A7" w14:textId="0ADB8785" w:rsidR="00EA40C0" w:rsidRPr="00877DBD" w:rsidRDefault="009C1FD2" w:rsidP="00B73146">
      <w:pPr>
        <w:pStyle w:val="normal1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олодые люди в возрасте 18-35 лет</w:t>
      </w:r>
      <w:r w:rsidR="00A04D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A6B50C" w14:textId="1DFCB00D" w:rsidR="00EA40C0" w:rsidRPr="00877DBD" w:rsidRDefault="009C1FD2" w:rsidP="00B73146">
      <w:pPr>
        <w:pStyle w:val="normal1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омпании, принимающие участие в кибер-турнирах</w:t>
      </w:r>
      <w:r w:rsidR="00A04D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7C77E9" w14:textId="08867AB1" w:rsidR="00EA40C0" w:rsidRPr="00877DBD" w:rsidRDefault="00EA40C0" w:rsidP="002548B5">
      <w:pPr>
        <w:pStyle w:val="normal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проекту</w:t>
      </w:r>
    </w:p>
    <w:p w14:paraId="1010E45D" w14:textId="647EF68A" w:rsidR="00EA40C0" w:rsidRPr="00877DBD" w:rsidRDefault="00EA40C0" w:rsidP="00B73146">
      <w:pPr>
        <w:pStyle w:val="normal1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Адаптивность</w:t>
      </w:r>
      <w:r w:rsidR="002548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157888" w14:textId="71ABC98F" w:rsidR="00EA40C0" w:rsidRPr="00877DBD" w:rsidRDefault="00EA40C0" w:rsidP="00B73146">
      <w:pPr>
        <w:pStyle w:val="normal1"/>
        <w:numPr>
          <w:ilvl w:val="1"/>
          <w:numId w:val="5"/>
        </w:numPr>
        <w:tabs>
          <w:tab w:val="clear" w:pos="1080"/>
          <w:tab w:val="num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Сайт ориентирован для пользователей мобильных устройств, но должен корректно отображаться на всех устройствах.</w:t>
      </w:r>
    </w:p>
    <w:p w14:paraId="19BDF4D1" w14:textId="1A109B5C" w:rsidR="00EA40C0" w:rsidRPr="00877DBD" w:rsidRDefault="00EA40C0" w:rsidP="00B73146">
      <w:pPr>
        <w:pStyle w:val="normal1"/>
        <w:numPr>
          <w:ilvl w:val="1"/>
          <w:numId w:val="5"/>
        </w:numPr>
        <w:tabs>
          <w:tab w:val="clear" w:pos="1080"/>
          <w:tab w:val="num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Минимум 4 структурных изменения при переходе от мобильной (360px) к планшетной (768px), и 4 структурных изменения — от планшетной к десктопной версии (1920px) для главной страницы. Все страницы должны корректно отображаться на всех устройствах.</w:t>
      </w:r>
    </w:p>
    <w:p w14:paraId="2765AFB3" w14:textId="55564E88" w:rsidR="00EA40C0" w:rsidRPr="00877DBD" w:rsidRDefault="00EA40C0" w:rsidP="00B73146">
      <w:pPr>
        <w:pStyle w:val="normal1"/>
        <w:numPr>
          <w:ilvl w:val="0"/>
          <w:numId w:val="5"/>
        </w:numPr>
        <w:tabs>
          <w:tab w:val="clear" w:pos="72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Запрет на фреймворки</w:t>
      </w:r>
      <w:r w:rsidR="002548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121B3B" w14:textId="07E723D9" w:rsidR="00EA40C0" w:rsidRPr="00877DBD" w:rsidRDefault="00EA40C0" w:rsidP="00B73146">
      <w:pPr>
        <w:pStyle w:val="normal1"/>
        <w:numPr>
          <w:ilvl w:val="1"/>
          <w:numId w:val="6"/>
        </w:numPr>
        <w:tabs>
          <w:tab w:val="clear" w:pos="1080"/>
          <w:tab w:val="num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Запрещено использование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Bootstrap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Tailwind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и других CSS-фреймворков</w:t>
      </w:r>
      <w:r w:rsidR="002548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B588F" w14:textId="4177A098" w:rsidR="00EA40C0" w:rsidRPr="00877DBD" w:rsidRDefault="00EA40C0" w:rsidP="00B73146">
      <w:pPr>
        <w:pStyle w:val="normal1"/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Система контроля версий</w:t>
      </w:r>
      <w:r w:rsidR="002548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07153A6" w14:textId="3839B6A6" w:rsidR="00EA40C0" w:rsidRPr="00877DBD" w:rsidRDefault="00EA40C0" w:rsidP="00B73146">
      <w:pPr>
        <w:pStyle w:val="normal1"/>
        <w:numPr>
          <w:ilvl w:val="1"/>
          <w:numId w:val="8"/>
        </w:numPr>
        <w:tabs>
          <w:tab w:val="clear" w:pos="1080"/>
          <w:tab w:val="num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использование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Git</w:t>
      </w:r>
      <w:proofErr w:type="spellEnd"/>
      <w:r w:rsidR="002548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A2CEC9" w14:textId="5D46CF8C" w:rsidR="00EA40C0" w:rsidRPr="00877DBD" w:rsidRDefault="00EA40C0" w:rsidP="00B73146">
      <w:pPr>
        <w:pStyle w:val="normal1"/>
        <w:numPr>
          <w:ilvl w:val="1"/>
          <w:numId w:val="8"/>
        </w:numPr>
        <w:tabs>
          <w:tab w:val="clear" w:pos="1080"/>
          <w:tab w:val="num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Минимум 4 осмысленных коммита</w:t>
      </w:r>
      <w:r w:rsidR="002548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E3D9CD" w14:textId="3995E462" w:rsidR="00EA40C0" w:rsidRPr="00877DBD" w:rsidRDefault="00EA40C0" w:rsidP="00B73146">
      <w:pPr>
        <w:pStyle w:val="normal1"/>
        <w:numPr>
          <w:ilvl w:val="0"/>
          <w:numId w:val="8"/>
        </w:numPr>
        <w:tabs>
          <w:tab w:val="clear" w:pos="720"/>
          <w:tab w:val="num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Для главной страницы должны быть разработаны светлая и темная темы</w:t>
      </w:r>
      <w:r w:rsidR="002548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6274CB6" w14:textId="6E2FF53B" w:rsidR="00EA40C0" w:rsidRPr="00877DBD" w:rsidRDefault="00EA40C0" w:rsidP="00B73146">
      <w:pPr>
        <w:pStyle w:val="normal1"/>
        <w:numPr>
          <w:ilvl w:val="1"/>
          <w:numId w:val="9"/>
        </w:numPr>
        <w:tabs>
          <w:tab w:val="clear" w:pos="1080"/>
          <w:tab w:val="num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 умолчанию используется темная тема</w:t>
      </w:r>
      <w:r w:rsidR="002548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15E380" w14:textId="6CB0CF2D" w:rsidR="00EA40C0" w:rsidRPr="002548B5" w:rsidRDefault="00EA40C0" w:rsidP="00B73146">
      <w:pPr>
        <w:pStyle w:val="normal1"/>
        <w:numPr>
          <w:ilvl w:val="1"/>
          <w:numId w:val="9"/>
        </w:numPr>
        <w:tabs>
          <w:tab w:val="clear" w:pos="1080"/>
          <w:tab w:val="num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Минимум 4 изменения в дизайне страницы</w:t>
      </w:r>
      <w:r w:rsidR="002548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5882F" w14:textId="77777777" w:rsidR="00EA40C0" w:rsidRPr="000E14E2" w:rsidRDefault="00EA40C0" w:rsidP="000E14E2">
      <w:pPr>
        <w:pStyle w:val="normal1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4E2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проекта</w:t>
      </w:r>
    </w:p>
    <w:p w14:paraId="32062F05" w14:textId="77777777" w:rsidR="00EA40C0" w:rsidRPr="00877DBD" w:rsidRDefault="00EA40C0" w:rsidP="000E14E2">
      <w:pPr>
        <w:pStyle w:val="normal1"/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Ваша задача – сверстать следующие страницы веб-сайта:</w:t>
      </w:r>
    </w:p>
    <w:p w14:paraId="32469248" w14:textId="65F3F9F0" w:rsidR="00EA40C0" w:rsidRPr="00877DBD" w:rsidRDefault="00EA40C0" w:rsidP="00B73146">
      <w:pPr>
        <w:pStyle w:val="normal1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Главная страница</w:t>
      </w:r>
      <w:r w:rsidR="000E14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66A83A" w14:textId="5BC85336" w:rsidR="00EA40C0" w:rsidRPr="00877DBD" w:rsidRDefault="00EA40C0" w:rsidP="00B73146">
      <w:pPr>
        <w:pStyle w:val="normal1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Личный кабинет</w:t>
      </w:r>
      <w:r w:rsidR="000E14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508B44" w14:textId="2F2D3574" w:rsidR="00EA40C0" w:rsidRPr="00877DBD" w:rsidRDefault="00EA40C0" w:rsidP="00B73146">
      <w:pPr>
        <w:pStyle w:val="normal1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входа</w:t>
      </w:r>
      <w:r w:rsidR="000E14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FB9382" w14:textId="74688020" w:rsidR="00EA40C0" w:rsidRPr="00877DBD" w:rsidRDefault="00EA40C0" w:rsidP="00B73146">
      <w:pPr>
        <w:pStyle w:val="normal1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регистрации</w:t>
      </w:r>
      <w:r w:rsidR="000E14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56B9F8" w14:textId="6808356C" w:rsidR="00EA40C0" w:rsidRPr="00877DBD" w:rsidRDefault="00EA40C0" w:rsidP="00B73146">
      <w:pPr>
        <w:pStyle w:val="normal1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Каталог игр</w:t>
      </w:r>
      <w:r w:rsidR="000E14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292D78" w14:textId="1DF65C5C" w:rsidR="00EA40C0" w:rsidRPr="00877DBD" w:rsidRDefault="00EA40C0" w:rsidP="00B73146">
      <w:pPr>
        <w:pStyle w:val="normal1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Административная панель</w:t>
      </w:r>
      <w:r w:rsidR="000E14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22E48" w14:textId="0F41ED06" w:rsidR="00EA40C0" w:rsidRPr="00877DBD" w:rsidRDefault="00EA40C0" w:rsidP="00B73146">
      <w:pPr>
        <w:pStyle w:val="normal1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со светлой темой главной страницы</w:t>
      </w:r>
      <w:r w:rsidR="000E14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D72140" w14:textId="77777777" w:rsidR="00EA40C0" w:rsidRPr="000E14E2" w:rsidRDefault="00EA40C0" w:rsidP="000E14E2">
      <w:pPr>
        <w:pStyle w:val="normal1"/>
        <w:spacing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4E2">
        <w:rPr>
          <w:rFonts w:ascii="Times New Roman" w:eastAsia="Times New Roman" w:hAnsi="Times New Roman" w:cs="Times New Roman"/>
          <w:b/>
          <w:bCs/>
          <w:sz w:val="28"/>
          <w:szCs w:val="28"/>
        </w:rPr>
        <w:t>Детализация страниц</w:t>
      </w:r>
    </w:p>
    <w:p w14:paraId="34233B5D" w14:textId="2AC89963" w:rsidR="00EA40C0" w:rsidRPr="00877DBD" w:rsidRDefault="00EA40C0" w:rsidP="00B73146">
      <w:pPr>
        <w:pStyle w:val="normal1"/>
        <w:numPr>
          <w:ilvl w:val="0"/>
          <w:numId w:val="11"/>
        </w:numPr>
        <w:tabs>
          <w:tab w:val="clear" w:pos="720"/>
          <w:tab w:val="num" w:pos="0"/>
        </w:tabs>
        <w:spacing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Главная страница —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Landing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Page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A93195" w14:textId="0FA54EFD" w:rsidR="00EA40C0" w:rsidRPr="00877DBD" w:rsidRDefault="00EA40C0" w:rsidP="000E14E2">
      <w:pPr>
        <w:pStyle w:val="normal1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Главная страница </w:t>
      </w:r>
      <w:r w:rsidR="002E697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содержать следующие блоки:</w:t>
      </w:r>
    </w:p>
    <w:p w14:paraId="63DFEFF4" w14:textId="16DB759A" w:rsidR="00EA40C0" w:rsidRPr="00877DBD" w:rsidRDefault="00EA40C0" w:rsidP="00B73146">
      <w:pPr>
        <w:pStyle w:val="normal1"/>
        <w:numPr>
          <w:ilvl w:val="1"/>
          <w:numId w:val="11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Логотип (должен быть разработан в векторе с использованием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цветов в медиа).</w:t>
      </w:r>
    </w:p>
    <w:p w14:paraId="210540C7" w14:textId="77777777" w:rsidR="00EA40C0" w:rsidRPr="00877DBD" w:rsidRDefault="00EA40C0" w:rsidP="00B73146">
      <w:pPr>
        <w:pStyle w:val="normal1"/>
        <w:numPr>
          <w:ilvl w:val="1"/>
          <w:numId w:val="12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Меню навигации:</w:t>
      </w:r>
    </w:p>
    <w:p w14:paraId="6192E3AA" w14:textId="78BBC8AD" w:rsidR="00EA40C0" w:rsidRPr="00877DBD" w:rsidRDefault="00EA40C0" w:rsidP="00B73146">
      <w:pPr>
        <w:pStyle w:val="normal1"/>
        <w:numPr>
          <w:ilvl w:val="2"/>
          <w:numId w:val="13"/>
        </w:numPr>
        <w:spacing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Поиск (якорь на раздел главной страницы)</w:t>
      </w:r>
      <w:r w:rsidR="00873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34D4A3" w14:textId="570E9067" w:rsidR="00EA40C0" w:rsidRPr="00877DBD" w:rsidRDefault="00EA40C0" w:rsidP="00B73146">
      <w:pPr>
        <w:pStyle w:val="normal1"/>
        <w:numPr>
          <w:ilvl w:val="2"/>
          <w:numId w:val="14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 регистрации/авторизации («Войти»)</w:t>
      </w:r>
      <w:r w:rsidR="00873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CE4FED" w14:textId="64C6AD7C" w:rsidR="00EA40C0" w:rsidRPr="00877DBD" w:rsidRDefault="00EA40C0" w:rsidP="00B73146">
      <w:pPr>
        <w:pStyle w:val="normal1"/>
        <w:numPr>
          <w:ilvl w:val="2"/>
          <w:numId w:val="15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Личный кабинет</w:t>
      </w:r>
      <w:r w:rsidR="00873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DD015A" w14:textId="34FA67BB" w:rsidR="00EA40C0" w:rsidRPr="00877DBD" w:rsidRDefault="00EA40C0" w:rsidP="00B73146">
      <w:pPr>
        <w:pStyle w:val="normal1"/>
        <w:numPr>
          <w:ilvl w:val="2"/>
          <w:numId w:val="16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Каталог игр</w:t>
      </w:r>
      <w:r w:rsidR="00873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89B3C2" w14:textId="2DB400C8" w:rsidR="00EA40C0" w:rsidRPr="00877DBD" w:rsidRDefault="00EA40C0" w:rsidP="008739A4">
      <w:pPr>
        <w:pStyle w:val="normal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В мобильной и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планшетной версии меню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навигации должно быть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в виде бургера,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в десктопной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— отображаются все элементы.</w:t>
      </w:r>
    </w:p>
    <w:p w14:paraId="43C2000E" w14:textId="455E7C62" w:rsidR="00EA40C0" w:rsidRPr="00877DBD" w:rsidRDefault="00EA40C0" w:rsidP="00B73146">
      <w:pPr>
        <w:pStyle w:val="normal1"/>
        <w:numPr>
          <w:ilvl w:val="1"/>
          <w:numId w:val="17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Слайдер с новинками игр,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количество слайдов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— не менее 3. Каждый слайд должен содержать изображение, название игры, стоимость, кнопка-ссылка «Подробнее» (контент представлен в медиа). Слайдер должен содержать индикацию активного слайда.</w:t>
      </w:r>
    </w:p>
    <w:p w14:paraId="0488E61E" w14:textId="77777777" w:rsidR="00EA40C0" w:rsidRPr="00877DBD" w:rsidRDefault="00EA40C0" w:rsidP="00B73146">
      <w:pPr>
        <w:pStyle w:val="normal1"/>
        <w:numPr>
          <w:ilvl w:val="2"/>
          <w:numId w:val="18"/>
        </w:numPr>
        <w:spacing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Быстрый поиск по жанрам. Предусматривает наличие одного поля ввода с подсказками и кнопки для поиска.</w:t>
      </w:r>
    </w:p>
    <w:p w14:paraId="12F0B5E3" w14:textId="77777777" w:rsidR="00EA40C0" w:rsidRPr="00877DBD" w:rsidRDefault="00EA40C0" w:rsidP="00B73146">
      <w:pPr>
        <w:pStyle w:val="normal1"/>
        <w:numPr>
          <w:ilvl w:val="1"/>
          <w:numId w:val="18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Инфографика о преимуществах маркетплейса:</w:t>
      </w:r>
    </w:p>
    <w:p w14:paraId="377E86A7" w14:textId="006D52D8" w:rsidR="00EA40C0" w:rsidRPr="00877DBD" w:rsidRDefault="00EA40C0" w:rsidP="00B73146">
      <w:pPr>
        <w:pStyle w:val="normal1"/>
        <w:numPr>
          <w:ilvl w:val="2"/>
          <w:numId w:val="19"/>
        </w:numPr>
        <w:tabs>
          <w:tab w:val="left" w:pos="1020"/>
          <w:tab w:val="left" w:pos="17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Привлекательные цены</w:t>
      </w:r>
      <w:r w:rsidR="00873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008F8F" w14:textId="7D0FCD8E" w:rsidR="00EA40C0" w:rsidRPr="00877DBD" w:rsidRDefault="00EA40C0" w:rsidP="00B73146">
      <w:pPr>
        <w:pStyle w:val="normal1"/>
        <w:numPr>
          <w:ilvl w:val="2"/>
          <w:numId w:val="20"/>
        </w:numPr>
        <w:tabs>
          <w:tab w:val="left" w:pos="1020"/>
          <w:tab w:val="left" w:pos="17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Ежемесячные акции</w:t>
      </w:r>
      <w:r w:rsidR="00873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902117" w14:textId="624DBD6A" w:rsidR="00EA40C0" w:rsidRPr="00877DBD" w:rsidRDefault="00EA40C0" w:rsidP="00B73146">
      <w:pPr>
        <w:pStyle w:val="normal1"/>
        <w:numPr>
          <w:ilvl w:val="2"/>
          <w:numId w:val="21"/>
        </w:numPr>
        <w:tabs>
          <w:tab w:val="left" w:pos="1020"/>
          <w:tab w:val="left" w:pos="17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Круглосуточная поддержка</w:t>
      </w:r>
      <w:r w:rsidR="00873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52356B" w14:textId="5B688869" w:rsidR="00EA40C0" w:rsidRPr="00877DBD" w:rsidRDefault="00EA40C0" w:rsidP="00B73146">
      <w:pPr>
        <w:pStyle w:val="normal1"/>
        <w:numPr>
          <w:ilvl w:val="2"/>
          <w:numId w:val="22"/>
        </w:numPr>
        <w:tabs>
          <w:tab w:val="left" w:pos="1020"/>
          <w:tab w:val="left" w:pos="17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Быстрая покупка</w:t>
      </w:r>
      <w:r w:rsidR="008739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7F6FA" w14:textId="77777777" w:rsidR="00EA40C0" w:rsidRPr="00877DBD" w:rsidRDefault="00EA40C0" w:rsidP="001A4029">
      <w:pPr>
        <w:pStyle w:val="normal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Около каждого из пунктов заказчик желает, чтобы отображалось соответствующее графическое изображение.</w:t>
      </w:r>
    </w:p>
    <w:p w14:paraId="442ABBFF" w14:textId="7542AE8F" w:rsidR="00EA40C0" w:rsidRPr="00877DBD" w:rsidRDefault="00EA40C0" w:rsidP="00B73146">
      <w:pPr>
        <w:pStyle w:val="normal1"/>
        <w:numPr>
          <w:ilvl w:val="1"/>
          <w:numId w:val="23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Карточки с популярными играми (не менее 5). В каждой карточке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отображается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изображение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игры, название игры, жанр, компания-разработчик, рейтинг в виде количества заполненных звездочек, стоимость, ссылка-кнопка для перехода на страницу с каталогом игр. Также пользователь может переходить в каталог по клику на карточку.</w:t>
      </w:r>
    </w:p>
    <w:p w14:paraId="367B040C" w14:textId="00641130" w:rsidR="00EA40C0" w:rsidRPr="00877DBD" w:rsidRDefault="00EA40C0" w:rsidP="00B73146">
      <w:pPr>
        <w:pStyle w:val="normal1"/>
        <w:numPr>
          <w:ilvl w:val="1"/>
          <w:numId w:val="24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Наши партнеры (не менее 3 логотипов партнеров, представленных из медиа).</w:t>
      </w:r>
    </w:p>
    <w:p w14:paraId="2857151B" w14:textId="77777777" w:rsidR="00EA40C0" w:rsidRPr="00877DBD" w:rsidRDefault="00EA40C0" w:rsidP="00B73146">
      <w:pPr>
        <w:pStyle w:val="normal1"/>
        <w:numPr>
          <w:ilvl w:val="1"/>
          <w:numId w:val="25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Подвал сайта:</w:t>
      </w:r>
    </w:p>
    <w:p w14:paraId="2FD170FF" w14:textId="5FBD4345" w:rsidR="00EA40C0" w:rsidRPr="00877DBD" w:rsidRDefault="00EA40C0" w:rsidP="00B73146">
      <w:pPr>
        <w:pStyle w:val="normal1"/>
        <w:numPr>
          <w:ilvl w:val="2"/>
          <w:numId w:val="26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Телефон (8-800-999-55-99)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E8A55B" w14:textId="7ACAA44D" w:rsidR="00EA40C0" w:rsidRPr="004E3CB4" w:rsidRDefault="00EA40C0" w:rsidP="00B73146">
      <w:pPr>
        <w:pStyle w:val="normal1"/>
        <w:numPr>
          <w:ilvl w:val="2"/>
          <w:numId w:val="27"/>
        </w:numPr>
        <w:spacing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4029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4E3CB4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1A4029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4E3C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A4029" w:rsidRPr="004E3CB4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1A4029">
        <w:rPr>
          <w:rFonts w:ascii="Times New Roman" w:eastAsia="Times New Roman" w:hAnsi="Times New Roman" w:cs="Times New Roman"/>
          <w:sz w:val="28"/>
          <w:szCs w:val="28"/>
          <w:lang w:val="en-US"/>
        </w:rPr>
        <w:t>best</w:t>
      </w:r>
      <w:r w:rsidRPr="004E3CB4">
        <w:rPr>
          <w:rFonts w:ascii="Times New Roman" w:eastAsia="Times New Roman" w:hAnsi="Times New Roman" w:cs="Times New Roman"/>
          <w:sz w:val="28"/>
          <w:szCs w:val="28"/>
          <w:lang w:val="en-US"/>
        </w:rPr>
        <w:t>@</w:t>
      </w:r>
      <w:r w:rsidRPr="001A4029">
        <w:rPr>
          <w:rFonts w:ascii="Times New Roman" w:eastAsia="Times New Roman" w:hAnsi="Times New Roman" w:cs="Times New Roman"/>
          <w:sz w:val="28"/>
          <w:szCs w:val="28"/>
          <w:lang w:val="en-US"/>
        </w:rPr>
        <w:t>games</w:t>
      </w:r>
      <w:r w:rsidRPr="004E3CB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1A402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1A4029" w:rsidRPr="004E3CB4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14:paraId="481C48CF" w14:textId="4B0E0FF0" w:rsidR="00EA40C0" w:rsidRPr="00877DBD" w:rsidRDefault="00EA40C0" w:rsidP="00B73146">
      <w:pPr>
        <w:pStyle w:val="normal1"/>
        <w:numPr>
          <w:ilvl w:val="2"/>
          <w:numId w:val="28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Клиентам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22023F" w14:textId="75864EAA" w:rsidR="00EA40C0" w:rsidRPr="00877DBD" w:rsidRDefault="00EA40C0" w:rsidP="00B73146">
      <w:pPr>
        <w:pStyle w:val="normal1"/>
        <w:numPr>
          <w:ilvl w:val="2"/>
          <w:numId w:val="29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Партнерам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BCE495" w14:textId="3C84BFDA" w:rsidR="00EA40C0" w:rsidRPr="00877DBD" w:rsidRDefault="00EA40C0" w:rsidP="00B73146">
      <w:pPr>
        <w:pStyle w:val="normal1"/>
        <w:numPr>
          <w:ilvl w:val="2"/>
          <w:numId w:val="30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 нас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99FCB9" w14:textId="4BC0DDD8" w:rsidR="00EA40C0" w:rsidRPr="00877DBD" w:rsidRDefault="00EA40C0" w:rsidP="00B73146">
      <w:pPr>
        <w:pStyle w:val="normal1"/>
        <w:numPr>
          <w:ilvl w:val="2"/>
          <w:numId w:val="31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Контакты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813034" w14:textId="77777777" w:rsidR="00EA40C0" w:rsidRPr="00877DBD" w:rsidRDefault="00EA40C0" w:rsidP="00B73146">
      <w:pPr>
        <w:pStyle w:val="normal1"/>
        <w:numPr>
          <w:ilvl w:val="1"/>
          <w:numId w:val="32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Навигация по сайту:</w:t>
      </w:r>
    </w:p>
    <w:p w14:paraId="1D23236B" w14:textId="101D5985" w:rsidR="00EA40C0" w:rsidRPr="00877DBD" w:rsidRDefault="00EA40C0" w:rsidP="00B73146">
      <w:pPr>
        <w:pStyle w:val="normal1"/>
        <w:numPr>
          <w:ilvl w:val="2"/>
          <w:numId w:val="33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128241" w14:textId="2FA2B598" w:rsidR="00EA40C0" w:rsidRPr="00877DBD" w:rsidRDefault="00EA40C0" w:rsidP="00B73146">
      <w:pPr>
        <w:pStyle w:val="normal1"/>
        <w:numPr>
          <w:ilvl w:val="2"/>
          <w:numId w:val="34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1BF545" w14:textId="19F0380B" w:rsidR="00EA40C0" w:rsidRPr="00877DBD" w:rsidRDefault="00EA40C0" w:rsidP="00B73146">
      <w:pPr>
        <w:pStyle w:val="normal1"/>
        <w:numPr>
          <w:ilvl w:val="2"/>
          <w:numId w:val="35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Авторизация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9D22FF" w14:textId="129C86E8" w:rsidR="00EA40C0" w:rsidRPr="00877DBD" w:rsidRDefault="00EA40C0" w:rsidP="00B73146">
      <w:pPr>
        <w:pStyle w:val="normal1"/>
        <w:numPr>
          <w:ilvl w:val="2"/>
          <w:numId w:val="36"/>
        </w:numPr>
        <w:spacing w:line="240" w:lineRule="auto"/>
        <w:ind w:left="0" w:firstLine="9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Личный кабинет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545CB1" w14:textId="7678C7F9" w:rsidR="00EA40C0" w:rsidRPr="00877DBD" w:rsidRDefault="00EA40C0" w:rsidP="00B73146">
      <w:pPr>
        <w:pStyle w:val="normal1"/>
        <w:numPr>
          <w:ilvl w:val="2"/>
          <w:numId w:val="37"/>
        </w:numPr>
        <w:spacing w:line="240" w:lineRule="auto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Поиск (якорь на раздел главной страницы)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74B3CA" w14:textId="69C44CF1" w:rsidR="00EA40C0" w:rsidRPr="00877DBD" w:rsidRDefault="00EA40C0" w:rsidP="00B73146">
      <w:pPr>
        <w:pStyle w:val="normal1"/>
        <w:numPr>
          <w:ilvl w:val="0"/>
          <w:numId w:val="37"/>
        </w:numPr>
        <w:tabs>
          <w:tab w:val="clear" w:pos="72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входа в личный кабинет</w:t>
      </w:r>
      <w:r w:rsidR="001A4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221CC9" w14:textId="6B79C81E" w:rsidR="00EA40C0" w:rsidRPr="00877DBD" w:rsidRDefault="00EA40C0" w:rsidP="00553A0F">
      <w:pPr>
        <w:pStyle w:val="normal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На данной странице </w:t>
      </w:r>
      <w:r w:rsidR="00553A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ам необходимо создать форму со следующими полями:</w:t>
      </w:r>
    </w:p>
    <w:p w14:paraId="59B6FAAC" w14:textId="36040323" w:rsidR="00EA40C0" w:rsidRPr="00877DBD" w:rsidRDefault="00EA40C0" w:rsidP="00B73146">
      <w:pPr>
        <w:pStyle w:val="normal1"/>
        <w:numPr>
          <w:ilvl w:val="1"/>
          <w:numId w:val="38"/>
        </w:numPr>
        <w:tabs>
          <w:tab w:val="left" w:pos="1020"/>
          <w:tab w:val="left" w:pos="1755"/>
        </w:tabs>
        <w:spacing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E-mail</w:t>
      </w:r>
      <w:r w:rsidR="00553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BB8667" w14:textId="52F9261D" w:rsidR="00EA40C0" w:rsidRPr="00877DBD" w:rsidRDefault="00EA40C0" w:rsidP="00B73146">
      <w:pPr>
        <w:pStyle w:val="normal1"/>
        <w:numPr>
          <w:ilvl w:val="1"/>
          <w:numId w:val="39"/>
        </w:numPr>
        <w:tabs>
          <w:tab w:val="left" w:pos="1020"/>
          <w:tab w:val="left" w:pos="175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Пароль</w:t>
      </w:r>
      <w:r w:rsidR="00553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20092A" w14:textId="3B37FC8E" w:rsidR="00EA40C0" w:rsidRPr="00877DBD" w:rsidRDefault="00EA40C0" w:rsidP="00B73146">
      <w:pPr>
        <w:pStyle w:val="normal1"/>
        <w:numPr>
          <w:ilvl w:val="1"/>
          <w:numId w:val="40"/>
        </w:numPr>
        <w:tabs>
          <w:tab w:val="left" w:pos="1020"/>
          <w:tab w:val="left" w:pos="175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 для входа</w:t>
      </w:r>
      <w:r w:rsidR="00553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0C71BE" w14:textId="6DE09B24" w:rsidR="00EA40C0" w:rsidRPr="00877DBD" w:rsidRDefault="00EA40C0" w:rsidP="00B73146">
      <w:pPr>
        <w:pStyle w:val="normal1"/>
        <w:numPr>
          <w:ilvl w:val="1"/>
          <w:numId w:val="41"/>
        </w:numPr>
        <w:tabs>
          <w:tab w:val="left" w:pos="1020"/>
          <w:tab w:val="left" w:pos="175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Кнопка-ссылка для восстановления пароля</w:t>
      </w:r>
      <w:r w:rsidR="00553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744591" w14:textId="107281DA" w:rsidR="00EA40C0" w:rsidRPr="00877DBD" w:rsidRDefault="00EA40C0" w:rsidP="00B73146">
      <w:pPr>
        <w:pStyle w:val="normal1"/>
        <w:numPr>
          <w:ilvl w:val="0"/>
          <w:numId w:val="42"/>
        </w:numPr>
        <w:tabs>
          <w:tab w:val="left" w:pos="1020"/>
        </w:tabs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регистрации</w:t>
      </w:r>
      <w:r w:rsidR="00553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9D805A" w14:textId="2762C85E" w:rsidR="00EA40C0" w:rsidRPr="00877DBD" w:rsidRDefault="00EA40C0" w:rsidP="00553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На данной странице </w:t>
      </w:r>
      <w:r w:rsidR="00553A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ам необходимо создать форму со следующими полями, обязательными для заполнения:</w:t>
      </w:r>
    </w:p>
    <w:p w14:paraId="0451CAC6" w14:textId="30602F2B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9A739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0DCCBBF" w14:textId="5CD3EE0A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амилия</w:t>
      </w:r>
      <w:r w:rsidR="009A739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81329B" w14:textId="7CE91824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7F4472" w14:textId="3D40E7C0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717E9C" w14:textId="7FAD936F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омер телефона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132587" w14:textId="6AD1E808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ароль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937373" w14:textId="77DA6A66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овтор пароля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C0E097" w14:textId="16C4A261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лемент, подтверждающий согласие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C74C437" w14:textId="6C92B261" w:rsidR="00EA40C0" w:rsidRPr="00877DBD" w:rsidRDefault="009C1FD2" w:rsidP="00B73146">
      <w:pPr>
        <w:pStyle w:val="normal1"/>
        <w:numPr>
          <w:ilvl w:val="0"/>
          <w:numId w:val="4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нопка для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985723" w14:textId="77777777" w:rsidR="00EA40C0" w:rsidRPr="00877DBD" w:rsidRDefault="00EA40C0" w:rsidP="00B73146">
      <w:pPr>
        <w:pStyle w:val="normal1"/>
        <w:numPr>
          <w:ilvl w:val="0"/>
          <w:numId w:val="44"/>
        </w:numPr>
        <w:tabs>
          <w:tab w:val="clear" w:pos="72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Личный кабинет</w:t>
      </w:r>
    </w:p>
    <w:p w14:paraId="1D53956F" w14:textId="26EB2A19" w:rsidR="00EA40C0" w:rsidRPr="00877DBD" w:rsidRDefault="00EA40C0" w:rsidP="00B73146">
      <w:pPr>
        <w:pStyle w:val="normal1"/>
        <w:numPr>
          <w:ilvl w:val="1"/>
          <w:numId w:val="45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пользователе (E-mail, фамилия, имя, дата рождения, номер телефона — контент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в медиа)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989440" w14:textId="77777777" w:rsidR="00EA40C0" w:rsidRPr="00877DBD" w:rsidRDefault="00EA40C0" w:rsidP="00B73146">
      <w:pPr>
        <w:pStyle w:val="normal1"/>
        <w:numPr>
          <w:ilvl w:val="1"/>
          <w:numId w:val="45"/>
        </w:numPr>
        <w:tabs>
          <w:tab w:val="clear" w:pos="1080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История покупок:</w:t>
      </w:r>
    </w:p>
    <w:p w14:paraId="3A7C1552" w14:textId="55EF70CA" w:rsidR="00EA40C0" w:rsidRPr="00877DBD" w:rsidRDefault="00EA40C0" w:rsidP="00B73146">
      <w:pPr>
        <w:pStyle w:val="normal1"/>
        <w:numPr>
          <w:ilvl w:val="2"/>
          <w:numId w:val="46"/>
        </w:numPr>
        <w:tabs>
          <w:tab w:val="left" w:pos="1020"/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Дата покупки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4ABBDD" w14:textId="5DC6CBA0" w:rsidR="00EA40C0" w:rsidRPr="00877DBD" w:rsidRDefault="00EA40C0" w:rsidP="00B73146">
      <w:pPr>
        <w:pStyle w:val="normal1"/>
        <w:numPr>
          <w:ilvl w:val="2"/>
          <w:numId w:val="47"/>
        </w:numPr>
        <w:tabs>
          <w:tab w:val="left" w:pos="1020"/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Название игры/внутриигровых предметов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15D54A" w14:textId="2E7E9597" w:rsidR="00EA40C0" w:rsidRPr="00877DBD" w:rsidRDefault="00EA40C0" w:rsidP="00B73146">
      <w:pPr>
        <w:pStyle w:val="normal1"/>
        <w:numPr>
          <w:ilvl w:val="2"/>
          <w:numId w:val="48"/>
        </w:numPr>
        <w:tabs>
          <w:tab w:val="left" w:pos="1020"/>
          <w:tab w:val="left" w:pos="16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A46713" w14:textId="540F6ADE" w:rsidR="00EA40C0" w:rsidRPr="00877DBD" w:rsidRDefault="00EA40C0" w:rsidP="00B73146">
      <w:pPr>
        <w:pStyle w:val="normal1"/>
        <w:numPr>
          <w:ilvl w:val="1"/>
          <w:numId w:val="2"/>
        </w:num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Настройки профиля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133306" w14:textId="275AE26D" w:rsidR="00EA40C0" w:rsidRPr="00877DBD" w:rsidRDefault="00EA40C0" w:rsidP="00B73146">
      <w:pPr>
        <w:pStyle w:val="normal1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 для смены пароля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992EF8" w14:textId="18DA844B" w:rsidR="00EA40C0" w:rsidRPr="00877DBD" w:rsidRDefault="00EA40C0" w:rsidP="00B73146">
      <w:pPr>
        <w:pStyle w:val="normal1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Элемент управления для выбора темы (темная/светлая)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ABA600" w14:textId="46A5243E" w:rsidR="00EA40C0" w:rsidRPr="00877DBD" w:rsidRDefault="00EA40C0" w:rsidP="00B73146">
      <w:pPr>
        <w:pStyle w:val="normal1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с каталогом игры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0C39E5" w14:textId="3BBB6FE3" w:rsidR="00EA40C0" w:rsidRPr="00877DBD" w:rsidRDefault="00EA40C0" w:rsidP="009C1FD2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Страница должна содержать игры в виде карточек. Каждая карточка игры должна содержать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изображение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игры, название, жанр, компания-разработчик, стоимость, рейтинг в виде количества заполненных звездочек, ссылка-кнопка для перехода на страницу с описанием игры.</w:t>
      </w:r>
    </w:p>
    <w:p w14:paraId="6715F59C" w14:textId="20C036B3" w:rsidR="00EA40C0" w:rsidRPr="00877DBD" w:rsidRDefault="00EA40C0" w:rsidP="009C1FD2">
      <w:pPr>
        <w:pStyle w:val="normal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Мобильная и планшетная версии страницы должна содержать элемент, обозначающий открытие фильтра, а на десктопной версии должен быть предусмотрен элемент для фильтрации игр по жанрам.</w:t>
      </w:r>
    </w:p>
    <w:p w14:paraId="507C3F55" w14:textId="2B92BD3E" w:rsidR="00EA40C0" w:rsidRPr="00877DBD" w:rsidRDefault="00EA40C0" w:rsidP="00B73146">
      <w:pPr>
        <w:pStyle w:val="normal1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Административная панель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967BAA" w14:textId="1510915E" w:rsidR="00EA40C0" w:rsidRPr="00877DBD" w:rsidRDefault="00EA40C0" w:rsidP="009C1FD2">
      <w:pPr>
        <w:pStyle w:val="normal1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должна сод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ржать форму добавления информации о новой игре:</w:t>
      </w:r>
    </w:p>
    <w:p w14:paraId="2D131628" w14:textId="2A4BABEE" w:rsidR="00EA40C0" w:rsidRPr="00877DBD" w:rsidRDefault="00EA40C0" w:rsidP="00B73146">
      <w:pPr>
        <w:pStyle w:val="normal1"/>
        <w:numPr>
          <w:ilvl w:val="1"/>
          <w:numId w:val="49"/>
        </w:num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Название игры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45B780" w14:textId="46B4FAC4" w:rsidR="00EA40C0" w:rsidRPr="00877DBD" w:rsidRDefault="00EA40C0" w:rsidP="00B73146">
      <w:pPr>
        <w:pStyle w:val="normal1"/>
        <w:numPr>
          <w:ilvl w:val="1"/>
          <w:numId w:val="50"/>
        </w:num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Жанр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9D8178" w14:textId="2805074C" w:rsidR="00EA40C0" w:rsidRPr="00877DBD" w:rsidRDefault="00EA40C0" w:rsidP="00B73146">
      <w:pPr>
        <w:pStyle w:val="normal1"/>
        <w:numPr>
          <w:ilvl w:val="1"/>
          <w:numId w:val="51"/>
        </w:num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Изображение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7C9583" w14:textId="63F5BD22" w:rsidR="00EA40C0" w:rsidRPr="00877DBD" w:rsidRDefault="00EA40C0" w:rsidP="00B73146">
      <w:pPr>
        <w:pStyle w:val="normal1"/>
        <w:numPr>
          <w:ilvl w:val="1"/>
          <w:numId w:val="52"/>
        </w:num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Компания-разработчик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08FEA" w14:textId="6565A8FA" w:rsidR="00EA40C0" w:rsidRPr="00877DBD" w:rsidRDefault="00EA40C0" w:rsidP="00B73146">
      <w:pPr>
        <w:pStyle w:val="normal1"/>
        <w:numPr>
          <w:ilvl w:val="1"/>
          <w:numId w:val="53"/>
        </w:num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1DEF3A" w14:textId="081060AE" w:rsidR="00EA40C0" w:rsidRPr="00877DBD" w:rsidRDefault="00EA40C0" w:rsidP="00B73146">
      <w:pPr>
        <w:pStyle w:val="normal1"/>
        <w:numPr>
          <w:ilvl w:val="1"/>
          <w:numId w:val="54"/>
        </w:num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6F8180" w14:textId="7759AF3A" w:rsidR="00EA40C0" w:rsidRPr="00877DBD" w:rsidRDefault="00EA40C0" w:rsidP="00B73146">
      <w:pPr>
        <w:pStyle w:val="normal1"/>
        <w:numPr>
          <w:ilvl w:val="1"/>
          <w:numId w:val="55"/>
        </w:numPr>
        <w:tabs>
          <w:tab w:val="left" w:pos="10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 «Добавить»</w:t>
      </w:r>
      <w:r w:rsidR="009C1F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1D87A0" w14:textId="01BF34C0" w:rsidR="00EA40C0" w:rsidRPr="009C1FD2" w:rsidRDefault="00EA40C0" w:rsidP="009C1FD2">
      <w:pPr>
        <w:pStyle w:val="normal1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1FD2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требования</w:t>
      </w:r>
    </w:p>
    <w:p w14:paraId="05E8BD40" w14:textId="77777777" w:rsidR="00EA40C0" w:rsidRPr="00877DBD" w:rsidRDefault="00EA40C0" w:rsidP="009C1FD2">
      <w:pPr>
        <w:pStyle w:val="normal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Общие требования</w:t>
      </w:r>
    </w:p>
    <w:p w14:paraId="4CB0F599" w14:textId="0BF37341" w:rsidR="00EA40C0" w:rsidRPr="00877DBD" w:rsidRDefault="009C1FD2" w:rsidP="00B73146">
      <w:pPr>
        <w:pStyle w:val="normal1"/>
        <w:numPr>
          <w:ilvl w:val="0"/>
          <w:numId w:val="5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 xml:space="preserve">даптивность (минимум 4 между переходами к каждой точке </w:t>
      </w:r>
      <w:proofErr w:type="spellStart"/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брейкпоинта</w:t>
      </w:r>
      <w:proofErr w:type="spellEnd"/>
      <w:r w:rsidR="00EA40C0" w:rsidRPr="00877DB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CAD502" w14:textId="2ADC995B" w:rsidR="00EA40C0" w:rsidRPr="00877DBD" w:rsidRDefault="00EA40C0" w:rsidP="00B73146">
      <w:pPr>
        <w:pStyle w:val="normal1"/>
        <w:numPr>
          <w:ilvl w:val="0"/>
          <w:numId w:val="5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Валидный HTML/CSS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5A932D" w14:textId="6BF3F8B6" w:rsidR="00EA40C0" w:rsidRPr="00877DBD" w:rsidRDefault="00EA40C0" w:rsidP="00B73146">
      <w:pPr>
        <w:pStyle w:val="normal1"/>
        <w:numPr>
          <w:ilvl w:val="0"/>
          <w:numId w:val="5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Кроссбраузерная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совместимость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CD234E" w14:textId="099945B6" w:rsidR="00EA40C0" w:rsidRPr="00877DBD" w:rsidRDefault="00EA40C0" w:rsidP="00B73146">
      <w:pPr>
        <w:pStyle w:val="normal1"/>
        <w:numPr>
          <w:ilvl w:val="0"/>
          <w:numId w:val="5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Оптимизированные изображения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D027D9" w14:textId="4CF69E05" w:rsidR="00EA40C0" w:rsidRPr="00877DBD" w:rsidRDefault="00EA40C0" w:rsidP="005D0695">
      <w:pPr>
        <w:pStyle w:val="normal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Дизайн-принципы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49598BC" w14:textId="24CD1012" w:rsidR="00EA40C0" w:rsidRPr="00877DBD" w:rsidRDefault="00EA40C0" w:rsidP="00B73146">
      <w:pPr>
        <w:pStyle w:val="normal1"/>
        <w:numPr>
          <w:ilvl w:val="0"/>
          <w:numId w:val="5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Представленная цветовая гамма из медиа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112EA0" w14:textId="69EE3FD4" w:rsidR="00EA40C0" w:rsidRPr="00877DBD" w:rsidRDefault="00EA40C0" w:rsidP="00B73146">
      <w:pPr>
        <w:pStyle w:val="normal1"/>
        <w:numPr>
          <w:ilvl w:val="0"/>
          <w:numId w:val="5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Минималистичный стиль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369128" w14:textId="7413982E" w:rsidR="00EA40C0" w:rsidRPr="00877DBD" w:rsidRDefault="00EA40C0" w:rsidP="00B73146">
      <w:pPr>
        <w:pStyle w:val="normal1"/>
        <w:numPr>
          <w:ilvl w:val="0"/>
          <w:numId w:val="5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Интуитивно понятный интерфейс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6B8DFE" w14:textId="2EC219B1" w:rsidR="00EA40C0" w:rsidRPr="00877DBD" w:rsidRDefault="00EA40C0" w:rsidP="00B73146">
      <w:pPr>
        <w:pStyle w:val="normal1"/>
        <w:numPr>
          <w:ilvl w:val="0"/>
          <w:numId w:val="5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Четкая структура контента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32F050" w14:textId="6760743D" w:rsidR="00EA40C0" w:rsidRPr="00877DBD" w:rsidRDefault="00EA40C0" w:rsidP="00B73146">
      <w:pPr>
        <w:pStyle w:val="normal1"/>
        <w:numPr>
          <w:ilvl w:val="0"/>
          <w:numId w:val="5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Анимации и переходы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9F8E4" w14:textId="1A391D19" w:rsidR="00EA40C0" w:rsidRPr="00877DBD" w:rsidRDefault="00EA40C0" w:rsidP="005D0695">
      <w:pPr>
        <w:pStyle w:val="normal1"/>
        <w:tabs>
          <w:tab w:val="left" w:pos="1185"/>
        </w:tabs>
        <w:spacing w:line="240" w:lineRule="auto"/>
        <w:ind w:left="124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Требования к коду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D0E15C6" w14:textId="598365F0" w:rsidR="00EA40C0" w:rsidRPr="00877DBD" w:rsidRDefault="00EA40C0" w:rsidP="00B73146">
      <w:pPr>
        <w:pStyle w:val="normal1"/>
        <w:numPr>
          <w:ilvl w:val="0"/>
          <w:numId w:val="58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Семантическая вёрстка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6629B2" w14:textId="20EA94D6" w:rsidR="00EA40C0" w:rsidRPr="00877DBD" w:rsidRDefault="00EA40C0" w:rsidP="00B73146">
      <w:pPr>
        <w:pStyle w:val="normal1"/>
        <w:numPr>
          <w:ilvl w:val="0"/>
          <w:numId w:val="58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БЭМ методология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5A4031" w14:textId="625C97C1" w:rsidR="00EA40C0" w:rsidRPr="00877DBD" w:rsidRDefault="00EA40C0" w:rsidP="00B73146">
      <w:pPr>
        <w:pStyle w:val="normal1"/>
        <w:numPr>
          <w:ilvl w:val="0"/>
          <w:numId w:val="58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Комментарии к коду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5D904A" w14:textId="77777777" w:rsidR="00EA40C0" w:rsidRPr="005D0695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695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названию файлов</w:t>
      </w:r>
    </w:p>
    <w:p w14:paraId="57752BBE" w14:textId="15BF9875" w:rsidR="00EA40C0" w:rsidRPr="00877DBD" w:rsidRDefault="00EA40C0" w:rsidP="00B73146">
      <w:pPr>
        <w:pStyle w:val="normal1"/>
        <w:numPr>
          <w:ilvl w:val="0"/>
          <w:numId w:val="5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index.html (главная)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1BEF17" w14:textId="724877CC" w:rsidR="00EA40C0" w:rsidRPr="00877DBD" w:rsidRDefault="00EA40C0" w:rsidP="00B73146">
      <w:pPr>
        <w:pStyle w:val="normal1"/>
        <w:numPr>
          <w:ilvl w:val="0"/>
          <w:numId w:val="5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login.html (вход)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B021BE" w14:textId="6128CF42" w:rsidR="00EA40C0" w:rsidRPr="00877DBD" w:rsidRDefault="00EA40C0" w:rsidP="00B73146">
      <w:pPr>
        <w:pStyle w:val="normal1"/>
        <w:numPr>
          <w:ilvl w:val="0"/>
          <w:numId w:val="5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register.html (регистрация)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0B4E71" w14:textId="75A40472" w:rsidR="00EA40C0" w:rsidRPr="00877DBD" w:rsidRDefault="00EA40C0" w:rsidP="00B73146">
      <w:pPr>
        <w:pStyle w:val="normal1"/>
        <w:numPr>
          <w:ilvl w:val="0"/>
          <w:numId w:val="5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profile.html (личный кабинет)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CD056A" w14:textId="304B71B7" w:rsidR="00EA40C0" w:rsidRPr="00877DBD" w:rsidRDefault="00EA40C0" w:rsidP="00B73146">
      <w:pPr>
        <w:pStyle w:val="normal1"/>
        <w:numPr>
          <w:ilvl w:val="0"/>
          <w:numId w:val="5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catalog.html (каталог)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558E79" w14:textId="59564D53" w:rsidR="00EA40C0" w:rsidRPr="00877DBD" w:rsidRDefault="00EA40C0" w:rsidP="00B73146">
      <w:pPr>
        <w:pStyle w:val="normal1"/>
        <w:numPr>
          <w:ilvl w:val="0"/>
          <w:numId w:val="5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admin.html (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админка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477F10" w14:textId="02B1DBFC" w:rsidR="00EA40C0" w:rsidRPr="00877DBD" w:rsidRDefault="00EA40C0" w:rsidP="00B73146">
      <w:pPr>
        <w:pStyle w:val="normal1"/>
        <w:numPr>
          <w:ilvl w:val="0"/>
          <w:numId w:val="59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index_light.html (светлая тема)</w:t>
      </w:r>
      <w:r w:rsidR="005D06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E2711E" w14:textId="77777777" w:rsidR="00EA40C0" w:rsidRPr="00877DBD" w:rsidRDefault="00EA40C0" w:rsidP="005D0695">
      <w:pPr>
        <w:pStyle w:val="normal1"/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Для оформления текста должны использоваться как минимум 2 шрифта, представленных из медиа.</w:t>
      </w:r>
    </w:p>
    <w:p w14:paraId="1F1A3962" w14:textId="5389B8FD" w:rsidR="00EA40C0" w:rsidRDefault="00EA40C0" w:rsidP="005D0695">
      <w:pPr>
        <w:pStyle w:val="normal1"/>
        <w:spacing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Сверстанный веб-сайт должен быть доступен по адресу http://xxxxxx-m1.</w:t>
      </w:r>
      <w:proofErr w:type="spellStart"/>
      <w:r w:rsidR="005D0695">
        <w:rPr>
          <w:rFonts w:ascii="Times New Roman" w:eastAsia="Times New Roman" w:hAnsi="Times New Roman" w:cs="Times New Roman"/>
          <w:sz w:val="28"/>
          <w:szCs w:val="28"/>
          <w:lang w:val="en-US"/>
        </w:rPr>
        <w:t>wsr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xxxxxx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- логин </w:t>
      </w:r>
      <w:r w:rsidR="002E6977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а (указан на индивидуальной карточке).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D0695" w14:paraId="479EA579" w14:textId="77777777" w:rsidTr="005D0695">
        <w:tc>
          <w:tcPr>
            <w:tcW w:w="9344" w:type="dxa"/>
            <w:shd w:val="clear" w:color="auto" w:fill="D9D9D9" w:themeFill="background1" w:themeFillShade="D9"/>
          </w:tcPr>
          <w:p w14:paraId="5151E475" w14:textId="77777777" w:rsidR="005D0695" w:rsidRPr="00FE339E" w:rsidRDefault="005D0695" w:rsidP="005D06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160410536"/>
            <w:r w:rsidRPr="00FE339E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 Проверяться будут только работы, загруженные на сервер!</w:t>
            </w:r>
          </w:p>
          <w:p w14:paraId="3D497F1F" w14:textId="633B5509" w:rsidR="005D0695" w:rsidRDefault="005D0695" w:rsidP="005D0695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3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ходе разработки необходимо использовать систему контроля версий </w:t>
            </w:r>
            <w:r w:rsidRPr="00FE339E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GIT</w:t>
            </w:r>
            <w:r w:rsidRPr="00FE33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 Должно быть не менее 4 коммитов с осмысленными комментариями!</w:t>
            </w:r>
            <w:bookmarkEnd w:id="8"/>
          </w:p>
        </w:tc>
      </w:tr>
    </w:tbl>
    <w:p w14:paraId="54D917FF" w14:textId="1C50FB5F" w:rsidR="00EA40C0" w:rsidRPr="00877DBD" w:rsidRDefault="00EA40C0" w:rsidP="005D0695">
      <w:pPr>
        <w:pStyle w:val="normal1"/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Все страницы указанные выше должны быть доступны к просмотру по соответствующим адресам: http://xxxxxx-m1.w</w:t>
      </w:r>
      <w:proofErr w:type="spellStart"/>
      <w:r w:rsidR="005D0695">
        <w:rPr>
          <w:rFonts w:ascii="Times New Roman" w:eastAsia="Times New Roman" w:hAnsi="Times New Roman" w:cs="Times New Roman"/>
          <w:sz w:val="28"/>
          <w:szCs w:val="28"/>
          <w:lang w:val="en-US"/>
        </w:rPr>
        <w:t>sr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/index.html, http://xxxxxx-m1.</w:t>
      </w:r>
      <w:r w:rsidR="005D0695" w:rsidRPr="005D0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695" w:rsidRPr="00877DBD">
        <w:rPr>
          <w:rFonts w:ascii="Times New Roman" w:eastAsia="Times New Roman" w:hAnsi="Times New Roman" w:cs="Times New Roman"/>
          <w:sz w:val="28"/>
          <w:szCs w:val="28"/>
        </w:rPr>
        <w:t>w</w:t>
      </w:r>
      <w:proofErr w:type="spellStart"/>
      <w:r w:rsidR="005D0695">
        <w:rPr>
          <w:rFonts w:ascii="Times New Roman" w:eastAsia="Times New Roman" w:hAnsi="Times New Roman" w:cs="Times New Roman"/>
          <w:sz w:val="28"/>
          <w:szCs w:val="28"/>
          <w:lang w:val="en-US"/>
        </w:rPr>
        <w:t>sr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/login.html и т.д.</w:t>
      </w:r>
    </w:p>
    <w:p w14:paraId="277A6841" w14:textId="0EC3C702" w:rsidR="00EA40C0" w:rsidRPr="005D0695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69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Работы, выполненные с использованием CSS-фреймворков, проверяться не будут!</w:t>
      </w:r>
    </w:p>
    <w:p w14:paraId="35205D49" w14:textId="77777777" w:rsidR="00AB0C72" w:rsidRPr="00877DBD" w:rsidRDefault="00AB0C72">
      <w:pPr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bookmarkStart w:id="9" w:name="_ki03qhy4spf8" w:colFirst="0" w:colLast="0"/>
      <w:bookmarkStart w:id="10" w:name="_Hlk196814164"/>
      <w:bookmarkEnd w:id="9"/>
      <w:r w:rsidRPr="00877DB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3893BFE" w14:textId="0E854880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163124912"/>
      <w:bookmarkEnd w:id="10"/>
      <w:r w:rsidRPr="004E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Модуль Б.</w:t>
      </w:r>
      <w:r w:rsidRPr="004E3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E3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Веб-приложения на стороне клиента</w:t>
      </w:r>
      <w:r w:rsidR="00544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(Инвариант)</w:t>
      </w:r>
    </w:p>
    <w:p w14:paraId="02CF58D1" w14:textId="0AB7443E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C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Время на выполнение модуля: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4E3C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</w:p>
    <w:p w14:paraId="678EFFB9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Задание:</w:t>
      </w:r>
    </w:p>
    <w:p w14:paraId="73F54615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Вам необходимо разработать Single Page Application (далее SPA) для организации хранения данных с возможностью разграничения прав доступа к файлам. Заказчик предоставляет вам полностью готовую верстку со всеми страницами и рабочее API.</w:t>
      </w:r>
    </w:p>
    <w:p w14:paraId="238E775C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3CB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ВНИМАНИЕ!</w:t>
      </w:r>
      <w:r w:rsidRPr="004E3C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Проверяться будут только работы, загруженные на сервер!</w:t>
      </w:r>
    </w:p>
    <w:p w14:paraId="2B85D545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 примерах будет использоваться переменная {{</w:t>
      </w: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host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}} которая обозначает адрес API: http://xxxxxx-m2.wsr.ru.</w:t>
      </w:r>
    </w:p>
    <w:p w14:paraId="48539188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4E3CB4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Описание проекта и задач</w:t>
      </w:r>
    </w:p>
    <w:p w14:paraId="4902E399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aps/>
          <w:sz w:val="28"/>
          <w:szCs w:val="28"/>
          <w:lang w:eastAsia="zh-CN" w:bidi="hi-IN"/>
        </w:rPr>
      </w:pPr>
      <w:r w:rsidRPr="004E3CB4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Общее описание проекта</w:t>
      </w:r>
    </w:p>
    <w:p w14:paraId="0EE25295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Ваша задача – реализовать SPA приложение, которое будет взаимодействовать с уже разработанным API.</w:t>
      </w:r>
    </w:p>
    <w:p w14:paraId="1B86C41F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ВНИМАНИЕ!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Проверке подлежат приложения в формате Single Page Application!</w:t>
      </w:r>
    </w:p>
    <w:p w14:paraId="1C1E9043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 документации будет использоваться переменная {{</w:t>
      </w: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host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}} которая обозначает адрес API: {{</w:t>
      </w: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host</w:t>
      </w:r>
      <w:proofErr w:type="spellEnd"/>
      <w:proofErr w:type="gram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}}-m2.wsr.ru</w:t>
      </w:r>
      <w:proofErr w:type="gram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.</w:t>
      </w:r>
    </w:p>
    <w:p w14:paraId="5B911A41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Ваше SPA должно состоять из следующих экранов:</w:t>
      </w:r>
    </w:p>
    <w:p w14:paraId="68A90721" w14:textId="77777777" w:rsidR="004E3CB4" w:rsidRPr="004E3CB4" w:rsidRDefault="004E3CB4" w:rsidP="00B73146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Регистрация;</w:t>
      </w:r>
    </w:p>
    <w:p w14:paraId="37835CD3" w14:textId="77777777" w:rsidR="004E3CB4" w:rsidRPr="004E3CB4" w:rsidRDefault="004E3CB4" w:rsidP="00B73146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Авторизация;</w:t>
      </w:r>
    </w:p>
    <w:p w14:paraId="458CCA57" w14:textId="77777777" w:rsidR="004E3CB4" w:rsidRPr="004E3CB4" w:rsidRDefault="004E3CB4" w:rsidP="00B73146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Заказ на Луне;</w:t>
      </w:r>
    </w:p>
    <w:p w14:paraId="453B5494" w14:textId="77777777" w:rsidR="004E3CB4" w:rsidRPr="004E3CB4" w:rsidRDefault="004E3CB4" w:rsidP="00B73146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Гагарин;</w:t>
      </w:r>
    </w:p>
    <w:p w14:paraId="10289DF7" w14:textId="77777777" w:rsidR="004E3CB4" w:rsidRPr="004E3CB4" w:rsidRDefault="004E3CB4" w:rsidP="00B73146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Миссии;</w:t>
      </w:r>
    </w:p>
    <w:p w14:paraId="0140CB4D" w14:textId="77777777" w:rsidR="004E3CB4" w:rsidRPr="004E3CB4" w:rsidRDefault="004E3CB4" w:rsidP="00B73146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Список космических рейсов;</w:t>
      </w:r>
    </w:p>
    <w:p w14:paraId="2DC3EFC9" w14:textId="77777777" w:rsidR="004E3CB4" w:rsidRPr="004E3CB4" w:rsidRDefault="004E3CB4" w:rsidP="00B73146">
      <w:pPr>
        <w:numPr>
          <w:ilvl w:val="0"/>
          <w:numId w:val="6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Поиск.</w:t>
      </w:r>
    </w:p>
    <w:p w14:paraId="50D2CF4E" w14:textId="10327AD2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У неавторизированного пользователя присутствуют ссылки на экраны</w:t>
      </w:r>
      <w:r>
        <w:rPr>
          <w:rFonts w:ascii="Times New Roman" w:eastAsia="Arial" w:hAnsi="Times New Roman" w:cs="Times New Roman"/>
          <w:sz w:val="28"/>
          <w:szCs w:val="28"/>
          <w:lang w:eastAsia="zh-CN" w:bidi="hi-IN"/>
        </w:rPr>
        <w:t>:</w:t>
      </w:r>
    </w:p>
    <w:p w14:paraId="4267CE25" w14:textId="77777777" w:rsidR="004E3CB4" w:rsidRPr="004E3CB4" w:rsidRDefault="004E3CB4" w:rsidP="00B73146">
      <w:pPr>
        <w:numPr>
          <w:ilvl w:val="0"/>
          <w:numId w:val="61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Регистрация;</w:t>
      </w:r>
    </w:p>
    <w:p w14:paraId="235C4BB1" w14:textId="6919BF7A" w:rsidR="004E3CB4" w:rsidRPr="004E3CB4" w:rsidRDefault="004E3CB4" w:rsidP="00B73146">
      <w:pPr>
        <w:numPr>
          <w:ilvl w:val="0"/>
          <w:numId w:val="61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Авторизация</w:t>
      </w:r>
      <w:r>
        <w:rPr>
          <w:rFonts w:ascii="Times New Roman" w:eastAsia="Arial" w:hAnsi="Times New Roman" w:cs="Times New Roman"/>
          <w:sz w:val="28"/>
          <w:szCs w:val="28"/>
          <w:lang w:eastAsia="zh-CN" w:bidi="hi-IN"/>
        </w:rPr>
        <w:t>.</w:t>
      </w:r>
    </w:p>
    <w:p w14:paraId="26D08E82" w14:textId="7B9E7D50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У авторизированного пользователя присутствуют ссылки на экраны</w:t>
      </w:r>
      <w:r>
        <w:rPr>
          <w:rFonts w:ascii="Times New Roman" w:eastAsia="Arial" w:hAnsi="Times New Roman" w:cs="Times New Roman"/>
          <w:sz w:val="28"/>
          <w:szCs w:val="28"/>
          <w:lang w:eastAsia="zh-CN" w:bidi="hi-IN"/>
        </w:rPr>
        <w:t>:</w:t>
      </w:r>
    </w:p>
    <w:p w14:paraId="29F7D676" w14:textId="77777777" w:rsidR="004E3CB4" w:rsidRPr="004E3CB4" w:rsidRDefault="004E3CB4" w:rsidP="00B73146">
      <w:pPr>
        <w:numPr>
          <w:ilvl w:val="0"/>
          <w:numId w:val="62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Гагарин;</w:t>
      </w:r>
    </w:p>
    <w:p w14:paraId="23EB406A" w14:textId="77777777" w:rsidR="004E3CB4" w:rsidRPr="004E3CB4" w:rsidRDefault="004E3CB4" w:rsidP="00B73146">
      <w:pPr>
        <w:numPr>
          <w:ilvl w:val="0"/>
          <w:numId w:val="62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Заказ на Луне</w:t>
      </w:r>
    </w:p>
    <w:p w14:paraId="1312EA4B" w14:textId="77777777" w:rsidR="004E3CB4" w:rsidRPr="004E3CB4" w:rsidRDefault="004E3CB4" w:rsidP="00B73146">
      <w:pPr>
        <w:numPr>
          <w:ilvl w:val="0"/>
          <w:numId w:val="62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Миссии;</w:t>
      </w:r>
    </w:p>
    <w:p w14:paraId="57B2F32C" w14:textId="77777777" w:rsidR="004E3CB4" w:rsidRPr="004E3CB4" w:rsidRDefault="004E3CB4" w:rsidP="00B73146">
      <w:pPr>
        <w:numPr>
          <w:ilvl w:val="0"/>
          <w:numId w:val="62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Список космических рейсов;</w:t>
      </w:r>
    </w:p>
    <w:p w14:paraId="0727B41B" w14:textId="77777777" w:rsidR="004E3CB4" w:rsidRPr="004E3CB4" w:rsidRDefault="004E3CB4" w:rsidP="00B73146">
      <w:pPr>
        <w:numPr>
          <w:ilvl w:val="0"/>
          <w:numId w:val="62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Поиск.</w:t>
      </w:r>
    </w:p>
    <w:p w14:paraId="19353079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Также у авторизированного пользователя есть ссылка на выход из аккаунта.</w:t>
      </w:r>
    </w:p>
    <w:p w14:paraId="2891626F" w14:textId="77777777" w:rsidR="004E3CB4" w:rsidRPr="004E3CB4" w:rsidRDefault="004E3CB4" w:rsidP="004E3CB4">
      <w:pPr>
        <w:spacing w:before="200"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ВНИМАНИЕ!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Вся логика приложения должна быть организована через взаимодействие с API!</w:t>
      </w:r>
    </w:p>
    <w:p w14:paraId="6C79F2F2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lastRenderedPageBreak/>
        <w:t>Для улучшения пользовательского опыта (UX) все взаимодействия с интерфейсом, а также переходы между экранами приложения должны сопровождаться анимацией, интерактивными сообщениями и т.д.</w:t>
      </w:r>
    </w:p>
    <w:p w14:paraId="1D6A17B7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Функциональные требования</w:t>
      </w:r>
    </w:p>
    <w:p w14:paraId="0A1C8D3E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Регистрация</w:t>
      </w:r>
    </w:p>
    <w:p w14:paraId="04633B20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представлена форма для регистрации нового пользователя. При вводе некорректных значений у соответствующих полей формы отображаются тексты ошибок, а сами поля подсвечиваться красным. При успешной регистрации происходит переход на экран входа в систему.</w:t>
      </w:r>
    </w:p>
    <w:p w14:paraId="6DDFE58E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41767BDC" w14:textId="77777777" w:rsidR="004E3CB4" w:rsidRPr="004E3CB4" w:rsidRDefault="004E3CB4" w:rsidP="00B73146">
      <w:pPr>
        <w:numPr>
          <w:ilvl w:val="1"/>
          <w:numId w:val="63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регистрации происходит попытка зарегистрировать нового пользователя.</w:t>
      </w:r>
    </w:p>
    <w:p w14:paraId="797A89C0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Вход в систему</w:t>
      </w:r>
    </w:p>
    <w:p w14:paraId="6D037AFD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представлена форма для входа пользователя в систему. При вводе некорректных значений у соответствующих полей формы отображаются тексты ошибок, а сами поля подсвечиваться красным. При успешной аутентификации происходит переход на экран «Гагарин», иначе выводится соответствующее сообщение.</w:t>
      </w:r>
    </w:p>
    <w:p w14:paraId="39924002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3AAE6F8F" w14:textId="77777777" w:rsidR="004E3CB4" w:rsidRPr="004E3CB4" w:rsidRDefault="004E3CB4" w:rsidP="00B73146">
      <w:pPr>
        <w:numPr>
          <w:ilvl w:val="1"/>
          <w:numId w:val="64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входа происходит попытка аутентифицировать пользователя.</w:t>
      </w:r>
    </w:p>
    <w:p w14:paraId="50FA8AD4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Информация о Гагарине</w:t>
      </w:r>
    </w:p>
    <w:p w14:paraId="36ACC49A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отображается информация о Гагарине.</w:t>
      </w:r>
    </w:p>
    <w:p w14:paraId="1CFF1CC4" w14:textId="2645C4C8" w:rsidR="004E3CB4" w:rsidRPr="00483133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</w:t>
      </w:r>
      <w:r w:rsidR="00483133">
        <w:rPr>
          <w:rFonts w:ascii="Times New Roman" w:eastAsia="Arial" w:hAnsi="Times New Roman" w:cs="Times New Roman"/>
          <w:sz w:val="28"/>
          <w:szCs w:val="28"/>
          <w:lang w:eastAsia="zh-CN" w:bidi="hi-IN"/>
        </w:rPr>
        <w:t>:</w:t>
      </w:r>
    </w:p>
    <w:p w14:paraId="01FF565C" w14:textId="77777777" w:rsidR="004E3CB4" w:rsidRPr="004E3CB4" w:rsidRDefault="004E3CB4" w:rsidP="00B73146">
      <w:pPr>
        <w:numPr>
          <w:ilvl w:val="1"/>
          <w:numId w:val="65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«К списку миссий» происходит перенаправление на экран «Миссии».</w:t>
      </w:r>
    </w:p>
    <w:p w14:paraId="3BA0C204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Список миссий</w:t>
      </w:r>
    </w:p>
    <w:p w14:paraId="213FEEF2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отображается список миссий. Каждая миссия отображается в свернутом виде «Аккордеон», с отображением названия миссии.</w:t>
      </w:r>
    </w:p>
    <w:p w14:paraId="2CBE7C14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22AACDA7" w14:textId="77777777" w:rsidR="004E3CB4" w:rsidRPr="004E3CB4" w:rsidRDefault="004E3CB4" w:rsidP="00B73146">
      <w:pPr>
        <w:numPr>
          <w:ilvl w:val="1"/>
          <w:numId w:val="66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«Стрелка» происходит открытие информации о миссии: Дата запуска, Дата посадки, Место запуска, Широта, Долгота, Место посадки, Широта, Долгота, а также блок с информацией о космическом корабле: Лунный модуль, управляющий модуль, участники миссии;</w:t>
      </w:r>
    </w:p>
    <w:p w14:paraId="0DA056F6" w14:textId="4563B39F" w:rsidR="004E3CB4" w:rsidRPr="004E3CB4" w:rsidRDefault="004E3CB4" w:rsidP="00B73146">
      <w:pPr>
        <w:numPr>
          <w:ilvl w:val="1"/>
          <w:numId w:val="66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По щелчку на </w:t>
      </w:r>
      <w:r w:rsidR="00AE7FA0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кнопку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«Удал</w:t>
      </w:r>
      <w:r w:rsidR="00E42A83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ить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» происходит удаление выбранной миссии и обновляется список миссий;</w:t>
      </w:r>
    </w:p>
    <w:p w14:paraId="5B34E64B" w14:textId="1580F5B5" w:rsidR="004E3CB4" w:rsidRPr="004E3CB4" w:rsidRDefault="004E3CB4" w:rsidP="00B73146">
      <w:pPr>
        <w:numPr>
          <w:ilvl w:val="1"/>
          <w:numId w:val="66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По щелчку на </w:t>
      </w:r>
      <w:r w:rsidR="00AE7FA0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кнопку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«Редактирова</w:t>
      </w:r>
      <w:r w:rsidR="00E42A83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ть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» происходит перенаправление «Редактирование миссии»;</w:t>
      </w:r>
    </w:p>
    <w:p w14:paraId="1773BDAA" w14:textId="5E648590" w:rsidR="004E3CB4" w:rsidRPr="004E3CB4" w:rsidRDefault="004E3CB4" w:rsidP="00B73146">
      <w:pPr>
        <w:numPr>
          <w:ilvl w:val="1"/>
          <w:numId w:val="66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По щелчку на кнопку «Добавить миссию» происходит перенаправление на экран </w:t>
      </w:r>
      <w:r w:rsidR="001A160B">
        <w:rPr>
          <w:rFonts w:ascii="Times New Roman" w:eastAsia="Arial" w:hAnsi="Times New Roman" w:cs="Times New Roman"/>
          <w:sz w:val="28"/>
          <w:szCs w:val="28"/>
          <w:lang w:eastAsia="zh-CN" w:bidi="hi-IN"/>
        </w:rPr>
        <w:t>«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Добавления миссии</w:t>
      </w:r>
      <w:r w:rsidR="001A160B">
        <w:rPr>
          <w:rFonts w:ascii="Times New Roman" w:eastAsia="Arial" w:hAnsi="Times New Roman" w:cs="Times New Roman"/>
          <w:sz w:val="28"/>
          <w:szCs w:val="28"/>
          <w:lang w:eastAsia="zh-CN" w:bidi="hi-IN"/>
        </w:rPr>
        <w:t>»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;</w:t>
      </w:r>
    </w:p>
    <w:p w14:paraId="4E3FE43F" w14:textId="77777777" w:rsidR="004E3CB4" w:rsidRPr="004E3CB4" w:rsidRDefault="004E3CB4" w:rsidP="00B73146">
      <w:pPr>
        <w:numPr>
          <w:ilvl w:val="1"/>
          <w:numId w:val="66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«К списку миссий» происходит перенаправление на экран «Список миссий».</w:t>
      </w:r>
    </w:p>
    <w:p w14:paraId="0424154A" w14:textId="0378F97E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lastRenderedPageBreak/>
        <w:t>Редактирование миссии</w:t>
      </w:r>
    </w:p>
    <w:p w14:paraId="77516789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пользователь может изменить выбранную миссию. При вводе некорректного значения у соответствующих полей формы отображаются тексты ошибок, а сами поля подсвечиваются красным.</w:t>
      </w:r>
    </w:p>
    <w:p w14:paraId="08FDE0B1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0EA1ABC3" w14:textId="77777777" w:rsidR="004E3CB4" w:rsidRPr="004E3CB4" w:rsidRDefault="004E3CB4" w:rsidP="00B73146">
      <w:pPr>
        <w:numPr>
          <w:ilvl w:val="1"/>
          <w:numId w:val="67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«Сохранить» происходит перенаправление на экран «Список миссий»;</w:t>
      </w:r>
    </w:p>
    <w:p w14:paraId="6B4719ED" w14:textId="47736A4A" w:rsidR="004E3CB4" w:rsidRPr="004E3CB4" w:rsidRDefault="004E3CB4" w:rsidP="00B73146">
      <w:pPr>
        <w:numPr>
          <w:ilvl w:val="1"/>
          <w:numId w:val="67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«К списку миссий» происходит перенаправление на экран «Список миссий»</w:t>
      </w:r>
      <w:r>
        <w:rPr>
          <w:rFonts w:ascii="Times New Roman" w:eastAsia="Arial" w:hAnsi="Times New Roman" w:cs="Times New Roman"/>
          <w:sz w:val="28"/>
          <w:szCs w:val="28"/>
          <w:lang w:eastAsia="zh-CN" w:bidi="hi-IN"/>
        </w:rPr>
        <w:t>.</w:t>
      </w:r>
    </w:p>
    <w:p w14:paraId="21BA7AE2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Создание миссии</w:t>
      </w:r>
    </w:p>
    <w:p w14:paraId="0A08E53B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пользователь может создать миссию. При вводе некорректного значения у соответствующих полей формы отображаются тексты ошибок, а сами поля подсвечиваются красным.</w:t>
      </w:r>
    </w:p>
    <w:p w14:paraId="124EB398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704C99AB" w14:textId="77777777" w:rsidR="004E3CB4" w:rsidRPr="004E3CB4" w:rsidRDefault="004E3CB4" w:rsidP="00B73146">
      <w:pPr>
        <w:numPr>
          <w:ilvl w:val="1"/>
          <w:numId w:val="68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«Сохранить» появляется модальное окно об успешном добавлении миссии и происходит перенаправление на экран «Список миссий»;</w:t>
      </w:r>
    </w:p>
    <w:p w14:paraId="45B031F4" w14:textId="14680E3B" w:rsidR="004E3CB4" w:rsidRPr="004E3CB4" w:rsidRDefault="004E3CB4" w:rsidP="00B73146">
      <w:pPr>
        <w:numPr>
          <w:ilvl w:val="1"/>
          <w:numId w:val="68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«К списку миссий» происходит перенаправление на экран «Список миссий»</w:t>
      </w:r>
      <w:r w:rsidR="00640545">
        <w:rPr>
          <w:rFonts w:ascii="Times New Roman" w:eastAsia="Arial" w:hAnsi="Times New Roman" w:cs="Times New Roman"/>
          <w:sz w:val="28"/>
          <w:szCs w:val="28"/>
          <w:lang w:eastAsia="zh-CN" w:bidi="hi-IN"/>
        </w:rPr>
        <w:t>.</w:t>
      </w:r>
    </w:p>
    <w:p w14:paraId="137928CC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Список космических рейсов</w:t>
      </w:r>
    </w:p>
    <w:p w14:paraId="2A1ED4B4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отображается список доступных космических рейсов, к которым имеет доступ авторизированный пользователь. Для каждого рейса отображается номер рейса, место прибытия, дата запуска, количество мест в рейсе и кнопка для записи на рейс.</w:t>
      </w:r>
    </w:p>
    <w:p w14:paraId="7BD2D8E0" w14:textId="3E769BEF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При превышении лимита на запись выбранного рейса должно выводить модальное окно </w:t>
      </w:r>
      <w:r w:rsidR="00640545">
        <w:rPr>
          <w:rFonts w:ascii="Times New Roman" w:eastAsia="Arial" w:hAnsi="Times New Roman" w:cs="Times New Roman"/>
          <w:sz w:val="28"/>
          <w:szCs w:val="28"/>
          <w:lang w:eastAsia="zh-CN" w:bidi="hi-IN"/>
        </w:rPr>
        <w:t>–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превышен лимит на запись рейса.</w:t>
      </w:r>
    </w:p>
    <w:p w14:paraId="62D70142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6D5832CA" w14:textId="77777777" w:rsidR="004E3CB4" w:rsidRPr="004E3CB4" w:rsidRDefault="004E3CB4" w:rsidP="00B73146">
      <w:pPr>
        <w:numPr>
          <w:ilvl w:val="1"/>
          <w:numId w:val="69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«Добавить рейс» происходит перенаправление на экран с формой добавления рейса;</w:t>
      </w:r>
    </w:p>
    <w:p w14:paraId="6BA16C36" w14:textId="77777777" w:rsidR="004E3CB4" w:rsidRPr="004E3CB4" w:rsidRDefault="004E3CB4" w:rsidP="00B73146">
      <w:pPr>
        <w:numPr>
          <w:ilvl w:val="1"/>
          <w:numId w:val="69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«Записаться» выводиться модальное окно с уведомлением пользователя об успешной записи на рейс;</w:t>
      </w:r>
    </w:p>
    <w:p w14:paraId="2AC14523" w14:textId="77777777" w:rsidR="004E3CB4" w:rsidRPr="004E3CB4" w:rsidRDefault="004E3CB4" w:rsidP="00B73146">
      <w:pPr>
        <w:numPr>
          <w:ilvl w:val="1"/>
          <w:numId w:val="69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«На главную страницу» происходит перенаправление на экран «Гагарин».</w:t>
      </w:r>
    </w:p>
    <w:p w14:paraId="53860A62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Создание космических рейсов</w:t>
      </w:r>
    </w:p>
    <w:p w14:paraId="5849340E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пользователь может добавить новый космический рейс. При вводе некорректного значения у соответствующих полей формы отображаются тексты ошибок, а сами поля подсвечиваются красным.</w:t>
      </w:r>
    </w:p>
    <w:p w14:paraId="0B5EF0DB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544AA706" w14:textId="77777777" w:rsidR="004E3CB4" w:rsidRPr="004E3CB4" w:rsidRDefault="004E3CB4" w:rsidP="00B73146">
      <w:pPr>
        <w:numPr>
          <w:ilvl w:val="1"/>
          <w:numId w:val="7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«Сохранение» происходит попытка создать рейс;</w:t>
      </w:r>
    </w:p>
    <w:p w14:paraId="4EF66420" w14:textId="77777777" w:rsidR="004E3CB4" w:rsidRPr="004E3CB4" w:rsidRDefault="004E3CB4" w:rsidP="00B73146">
      <w:pPr>
        <w:numPr>
          <w:ilvl w:val="1"/>
          <w:numId w:val="70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«К списку рейсов» происходит перенаправление на экран «Список космических рейсов».</w:t>
      </w:r>
    </w:p>
    <w:p w14:paraId="2729F9B1" w14:textId="77777777" w:rsidR="00640545" w:rsidRDefault="00640545">
      <w:pPr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br w:type="page"/>
      </w:r>
    </w:p>
    <w:p w14:paraId="5D6BFC62" w14:textId="77418220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lastRenderedPageBreak/>
        <w:t>Поиск</w:t>
      </w:r>
    </w:p>
    <w:p w14:paraId="12BE36DD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пользователь может выполнить поиск по миссиям и пилотам. Результат поиска выводится на текущую страницу в виде блока описания миссии.</w:t>
      </w:r>
    </w:p>
    <w:p w14:paraId="264B680C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35E34AD5" w14:textId="77777777" w:rsidR="004E3CB4" w:rsidRPr="004E3CB4" w:rsidRDefault="004E3CB4" w:rsidP="00B73146">
      <w:pPr>
        <w:numPr>
          <w:ilvl w:val="1"/>
          <w:numId w:val="71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«Найти» происходит поиск.</w:t>
      </w:r>
    </w:p>
    <w:p w14:paraId="6BBAA93D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Заказ на Луне</w:t>
      </w:r>
    </w:p>
    <w:p w14:paraId="72FB7D85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На данном экране пользователь может загрузить изображение методом «</w:t>
      </w: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Drag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and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Drop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» и/или добавить файл и ввести текстовое сообщение.</w:t>
      </w:r>
    </w:p>
    <w:p w14:paraId="350B5AF7" w14:textId="77777777" w:rsidR="004E3CB4" w:rsidRPr="004E3CB4" w:rsidRDefault="004E3CB4" w:rsidP="004E3CB4">
      <w:pPr>
        <w:spacing w:after="0" w:line="240" w:lineRule="auto"/>
        <w:ind w:firstLine="709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Интерактивные элементы экрана:</w:t>
      </w:r>
    </w:p>
    <w:p w14:paraId="0FAD951E" w14:textId="77777777" w:rsidR="004E3CB4" w:rsidRPr="004E3CB4" w:rsidRDefault="004E3CB4" w:rsidP="00B73146">
      <w:pPr>
        <w:numPr>
          <w:ilvl w:val="0"/>
          <w:numId w:val="72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«Сделать подпись» происходит выгрузка на текущую страницу картинки и текстового сообщения в виде водяного знака;</w:t>
      </w:r>
    </w:p>
    <w:p w14:paraId="113E5C25" w14:textId="77777777" w:rsidR="004E3CB4" w:rsidRPr="004E3CB4" w:rsidRDefault="004E3CB4" w:rsidP="00B73146">
      <w:pPr>
        <w:numPr>
          <w:ilvl w:val="0"/>
          <w:numId w:val="72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По щелчку на кнопку «На главную» происходит перенаправление на экран «Гагарин».</w:t>
      </w:r>
    </w:p>
    <w:p w14:paraId="2061AC6B" w14:textId="77777777" w:rsidR="004E3CB4" w:rsidRPr="004E3CB4" w:rsidRDefault="004E3CB4" w:rsidP="004E3CB4">
      <w:pPr>
        <w:spacing w:before="200"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b/>
          <w:bCs/>
          <w:sz w:val="28"/>
          <w:szCs w:val="28"/>
          <w:lang w:eastAsia="zh-CN" w:bidi="hi-IN"/>
        </w:rPr>
        <w:t>Описание предоставленного API</w:t>
      </w:r>
    </w:p>
    <w:p w14:paraId="5E204874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Документация API идентична описанной в Модуле В.</w:t>
      </w:r>
    </w:p>
    <w:p w14:paraId="17888434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aps/>
          <w:sz w:val="28"/>
          <w:szCs w:val="28"/>
          <w:lang w:eastAsia="zh-CN" w:bidi="hi-IN"/>
        </w:rPr>
      </w:pPr>
      <w:bookmarkStart w:id="12" w:name="_Hlk186019203"/>
      <w:r w:rsidRPr="004E3CB4">
        <w:rPr>
          <w:rFonts w:ascii="Times New Roman" w:eastAsia="Arial" w:hAnsi="Times New Roman" w:cs="Times New Roman"/>
          <w:caps/>
          <w:sz w:val="28"/>
          <w:szCs w:val="28"/>
          <w:lang w:eastAsia="zh-CN" w:bidi="hi-IN"/>
        </w:rPr>
        <w:t>Инструкция для конкурсанта</w:t>
      </w:r>
    </w:p>
    <w:p w14:paraId="6B446E3E" w14:textId="64B41674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Разработанное приложение должно быть доступно по адресу</w:t>
      </w:r>
      <w:r w:rsidR="00D31F21">
        <w:rPr>
          <w:rFonts w:ascii="Times New Roman" w:eastAsia="Arial" w:hAnsi="Times New Roman" w:cs="Times New Roman"/>
          <w:sz w:val="28"/>
          <w:szCs w:val="28"/>
          <w:lang w:eastAsia="zh-CN" w:bidi="hi-IN"/>
        </w:rPr>
        <w:t>:</w:t>
      </w: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http://xxxxxx-m2.wsr.ru, где </w:t>
      </w: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xxxxxx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- логин участника.</w:t>
      </w:r>
      <w:bookmarkEnd w:id="12"/>
    </w:p>
    <w:p w14:paraId="3B4638EF" w14:textId="77777777" w:rsidR="004E3CB4" w:rsidRPr="004E3CB4" w:rsidRDefault="004E3CB4" w:rsidP="004E3C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Вам предоставляются следующие конфигурации фреймворков и библиотек:</w:t>
      </w:r>
    </w:p>
    <w:p w14:paraId="1002FEC5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 xml:space="preserve">jQuery 3.x </w:t>
      </w:r>
    </w:p>
    <w:p w14:paraId="5DF48C27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jQuery UI 1.x</w:t>
      </w:r>
    </w:p>
    <w:p w14:paraId="09B1A40A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VueJS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 xml:space="preserve"> 2.x </w:t>
      </w:r>
    </w:p>
    <w:p w14:paraId="7EEECE60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VueJS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 xml:space="preserve"> 3.x</w:t>
      </w:r>
    </w:p>
    <w:p w14:paraId="2A70224D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Vue Router 3.x</w:t>
      </w:r>
    </w:p>
    <w:p w14:paraId="2AE0AD54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Vue Router 4.x</w:t>
      </w:r>
    </w:p>
    <w:p w14:paraId="086642B1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Vue CLI</w:t>
      </w:r>
    </w:p>
    <w:p w14:paraId="5619253D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React</w:t>
      </w:r>
    </w:p>
    <w:p w14:paraId="1DB6840E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React Router</w:t>
      </w:r>
    </w:p>
    <w:p w14:paraId="7DF4E054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val="en-US" w:eastAsia="zh-CN" w:bidi="hi-IN"/>
        </w:rPr>
        <w:t>React CLI</w:t>
      </w:r>
    </w:p>
    <w:p w14:paraId="364EEF27" w14:textId="77777777" w:rsidR="004E3CB4" w:rsidRPr="004E3CB4" w:rsidRDefault="004E3CB4" w:rsidP="00B73146">
      <w:pPr>
        <w:numPr>
          <w:ilvl w:val="0"/>
          <w:numId w:val="73"/>
        </w:numPr>
        <w:spacing w:after="0" w:line="240" w:lineRule="auto"/>
        <w:ind w:left="0" w:firstLine="709"/>
        <w:contextualSpacing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Angular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 CLI</w:t>
      </w:r>
    </w:p>
    <w:p w14:paraId="0F8482CE" w14:textId="0D396FBB" w:rsidR="004E3CB4" w:rsidRPr="004E3CB4" w:rsidRDefault="004E3CB4" w:rsidP="006405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Вы можете использовать любой из представленных фреймворков. Для оценки качества кода необходимо выгружать на сервер также не скомпилированный вариант проекта в папку </w:t>
      </w:r>
      <w:proofErr w:type="spellStart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source</w:t>
      </w:r>
      <w:proofErr w:type="spellEnd"/>
      <w:r w:rsidRPr="004E3CB4">
        <w:rPr>
          <w:rFonts w:ascii="Times New Roman" w:eastAsia="Arial" w:hAnsi="Times New Roman" w:cs="Times New Roman"/>
          <w:sz w:val="28"/>
          <w:szCs w:val="28"/>
          <w:lang w:eastAsia="zh-CN" w:bidi="hi-IN"/>
        </w:rPr>
        <w:t>.</w:t>
      </w:r>
    </w:p>
    <w:p w14:paraId="20675ADE" w14:textId="45F2D28F" w:rsidR="00AB0C72" w:rsidRPr="00877DBD" w:rsidRDefault="00AB0C72">
      <w:pPr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r w:rsidRPr="00877DB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1D9178" w14:textId="03A21D3B" w:rsidR="00640545" w:rsidRPr="00640545" w:rsidRDefault="00640545" w:rsidP="0064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q5c6bkww5bww"/>
      <w:bookmarkEnd w:id="13"/>
      <w:r w:rsidRPr="00640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Модуль В.</w:t>
      </w:r>
      <w:r w:rsidRPr="00640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40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Веб-приложения на стороне сервера</w:t>
      </w:r>
      <w:r w:rsidR="00544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(Инвариант)</w:t>
      </w:r>
    </w:p>
    <w:p w14:paraId="74628B46" w14:textId="7E59D9F7" w:rsidR="00640545" w:rsidRPr="00640545" w:rsidRDefault="00640545" w:rsidP="0064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Время на выполнение модуля: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6405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часа</w:t>
      </w:r>
    </w:p>
    <w:p w14:paraId="0385ED20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Задание: </w:t>
      </w:r>
    </w:p>
    <w:p w14:paraId="43E69F4B" w14:textId="297620C5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рамках этого задания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ам предстоит разработать API, который предоставляет информацию о космических объектах и событиях, связанных с Луной и Юрием Гагариным, а также позволяет пользователям создавать изображения с водяными знаками на поверхности Луны и заказывать полеты в космос.</w:t>
      </w:r>
    </w:p>
    <w:p w14:paraId="0179E2B5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Идентификацию пользователя организуйте посредством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Bearer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Token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3BFAE0CB" w14:textId="77777777" w:rsidR="00640545" w:rsidRPr="00640545" w:rsidRDefault="00640545" w:rsidP="0064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54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ВНИМАНИЕ!</w:t>
      </w:r>
      <w:r w:rsidRPr="006405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Проверяться будут только работы, загруженные на сервер!</w:t>
      </w:r>
    </w:p>
    <w:p w14:paraId="228E9794" w14:textId="77777777" w:rsidR="00640545" w:rsidRPr="00640545" w:rsidRDefault="00640545" w:rsidP="0064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545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примерах будет использоваться переменная {{</w:t>
      </w:r>
      <w:proofErr w:type="spellStart"/>
      <w:r w:rsidRPr="00640545">
        <w:rPr>
          <w:rFonts w:ascii="Times New Roman" w:eastAsia="Times New Roman" w:hAnsi="Times New Roman" w:cs="Times New Roman"/>
          <w:sz w:val="28"/>
          <w:szCs w:val="28"/>
          <w:lang w:eastAsia="zh-CN"/>
        </w:rPr>
        <w:t>host</w:t>
      </w:r>
      <w:proofErr w:type="spellEnd"/>
      <w:r w:rsidRPr="006405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}} которая обозначает адрес http://xxxxxx-m3.wsr.ru/, где </w:t>
      </w:r>
      <w:proofErr w:type="spellStart"/>
      <w:r w:rsidRPr="00640545">
        <w:rPr>
          <w:rFonts w:ascii="Times New Roman" w:eastAsia="Times New Roman" w:hAnsi="Times New Roman" w:cs="Times New Roman"/>
          <w:sz w:val="28"/>
          <w:szCs w:val="28"/>
          <w:lang w:eastAsia="zh-CN"/>
        </w:rPr>
        <w:t>xxxxxx</w:t>
      </w:r>
      <w:proofErr w:type="spellEnd"/>
      <w:r w:rsidRPr="006405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логин участника.</w:t>
      </w:r>
    </w:p>
    <w:p w14:paraId="5359C0D0" w14:textId="77777777" w:rsidR="00640545" w:rsidRPr="00640545" w:rsidRDefault="00640545" w:rsidP="0064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054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работы пользователя с клиентским приложением необходимо разработать базу данных согласно описанию проекта и задач. Название таблиц должны соответствовать смысловому значению!</w:t>
      </w:r>
    </w:p>
    <w:p w14:paraId="3546C04F" w14:textId="77777777" w:rsidR="00640545" w:rsidRPr="00640545" w:rsidRDefault="00640545" w:rsidP="00640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bookmarkStart w:id="14" w:name="_Hlk186018669"/>
      <w:r w:rsidRPr="00640545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Описание проекта и задач</w:t>
      </w:r>
    </w:p>
    <w:p w14:paraId="764C5AE2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>Общее описание проекта</w:t>
      </w:r>
      <w:bookmarkEnd w:id="14"/>
    </w:p>
    <w:p w14:paraId="6A47752D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При попытке доступа гостя к защищенным авторизацией функциям системы во всех запросах необходимо возвращать ответ следующего вида:</w:t>
      </w:r>
    </w:p>
    <w:p w14:paraId="526740E6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Status: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403</w:t>
      </w:r>
    </w:p>
    <w:p w14:paraId="5E319391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Content-Type: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application/json</w:t>
      </w:r>
    </w:p>
    <w:p w14:paraId="2EF6FD9D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Body:</w:t>
      </w:r>
    </w:p>
    <w:p w14:paraId="546C4501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{</w:t>
      </w:r>
    </w:p>
    <w:p w14:paraId="58A01074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  "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message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": "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Login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failed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"</w:t>
      </w:r>
    </w:p>
    <w:p w14:paraId="0FA40ADC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}</w:t>
      </w:r>
    </w:p>
    <w:p w14:paraId="23414FCC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При попытке доступа авторизованным пользователем к функциям недоступным для него во всех запросах необходимо возвращать ответ следующего вида:</w:t>
      </w:r>
    </w:p>
    <w:p w14:paraId="1B9F0F97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Status: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403</w:t>
      </w:r>
    </w:p>
    <w:p w14:paraId="4025DC76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Content-Type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: application/json</w:t>
      </w:r>
    </w:p>
    <w:p w14:paraId="07877516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Body:</w:t>
      </w:r>
    </w:p>
    <w:p w14:paraId="72A374C7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{</w:t>
      </w:r>
    </w:p>
    <w:p w14:paraId="03C3E172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  "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message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": "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Forbidden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"</w:t>
      </w:r>
    </w:p>
    <w:p w14:paraId="0CAC7C4D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}</w:t>
      </w:r>
    </w:p>
    <w:p w14:paraId="50295E0E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При попытке получить не существующий ресурс необходимо возвращать ответ следующего вида:</w:t>
      </w:r>
    </w:p>
    <w:p w14:paraId="5E0A0EE2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Status: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404</w:t>
      </w:r>
    </w:p>
    <w:p w14:paraId="42E9DF19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 xml:space="preserve">Content-Type: 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application/json</w:t>
      </w:r>
    </w:p>
    <w:p w14:paraId="2120AA9C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val="en-US" w:eastAsia="ru-RU"/>
        </w:rPr>
        <w:t>Body:</w:t>
      </w:r>
    </w:p>
    <w:p w14:paraId="7D3DE50E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{</w:t>
      </w:r>
    </w:p>
    <w:p w14:paraId="4A8947BE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  "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message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": "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Not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found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",</w:t>
      </w:r>
    </w:p>
    <w:p w14:paraId="0F920F08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  "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code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": 404</w:t>
      </w:r>
    </w:p>
    <w:p w14:paraId="71575290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}</w:t>
      </w:r>
    </w:p>
    <w:p w14:paraId="3E07420B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В случае ошибок связанных с валидацией данных во всех запросах необходимо возвращать следующее тело ответа:</w:t>
      </w:r>
    </w:p>
    <w:p w14:paraId="377D70D8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{</w:t>
      </w:r>
    </w:p>
    <w:p w14:paraId="625EE7EE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   “error”: {</w:t>
      </w:r>
    </w:p>
    <w:p w14:paraId="6DF49104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      “code”: &lt;code&gt;,</w:t>
      </w:r>
    </w:p>
    <w:p w14:paraId="5A6C3472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      “message”: &lt;message&gt;,</w:t>
      </w:r>
    </w:p>
    <w:p w14:paraId="0424EC22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      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errors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”: {</w:t>
      </w:r>
    </w:p>
    <w:p w14:paraId="17838B5A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         &lt;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key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&gt;: </w:t>
      </w:r>
      <w:proofErr w:type="gram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[ &lt;</w:t>
      </w:r>
      <w:proofErr w:type="spellStart"/>
      <w:proofErr w:type="gram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error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message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&gt;]</w:t>
      </w:r>
    </w:p>
    <w:p w14:paraId="2C85BB9C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     }</w:t>
      </w:r>
    </w:p>
    <w:p w14:paraId="217B2731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   }</w:t>
      </w:r>
    </w:p>
    <w:p w14:paraId="0C9B3C46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}</w:t>
      </w:r>
    </w:p>
    <w:p w14:paraId="3A64091F" w14:textId="580BC60D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Обратите внимание, что вместо &lt;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code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&gt; и &lt;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message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&gt; необходимо указывать соответствующее значение, определенное в описании ответа на соответствующий запрос. В свойстве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error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errors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необходимо перечислить те свойства, которые не прошли валидацию, а в их значениях указать массив с ошибками валидации.</w:t>
      </w:r>
    </w:p>
    <w:p w14:paraId="2ABEACE0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Например, если отправить пустой запрос на сервер, где проверяется следующая валидация:</w:t>
      </w:r>
    </w:p>
    <w:p w14:paraId="6FFAD335" w14:textId="77777777" w:rsidR="00640545" w:rsidRPr="00640545" w:rsidRDefault="00640545" w:rsidP="00B73146">
      <w:pPr>
        <w:numPr>
          <w:ilvl w:val="0"/>
          <w:numId w:val="7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phone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 поле</w:t>
      </w:r>
    </w:p>
    <w:p w14:paraId="04857D30" w14:textId="77777777" w:rsidR="00640545" w:rsidRPr="00640545" w:rsidRDefault="00640545" w:rsidP="00B73146">
      <w:pPr>
        <w:numPr>
          <w:ilvl w:val="0"/>
          <w:numId w:val="7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password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обязательное поле</w:t>
      </w:r>
    </w:p>
    <w:p w14:paraId="10204154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то тело ответа должно быть следующим</w:t>
      </w:r>
    </w:p>
    <w:p w14:paraId="4076F168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{</w:t>
      </w:r>
    </w:p>
    <w:p w14:paraId="2E17FDF8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   “error”: {</w:t>
      </w:r>
    </w:p>
    <w:p w14:paraId="6976EF1A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      “code”: 422,</w:t>
      </w:r>
    </w:p>
    <w:p w14:paraId="12BFBAC0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      “message”: “Validation error”,</w:t>
      </w:r>
    </w:p>
    <w:p w14:paraId="606C065B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      “errors”: {</w:t>
      </w:r>
    </w:p>
    <w:p w14:paraId="2B3CAA26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          phone: [ “field phone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can not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be blank</w:t>
      </w:r>
      <w:proofErr w:type="gram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” ]</w:t>
      </w:r>
      <w:proofErr w:type="gram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,</w:t>
      </w:r>
    </w:p>
    <w:p w14:paraId="51584C85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          password: [ “field password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can not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be blank</w:t>
      </w:r>
      <w:proofErr w:type="gram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” ]</w:t>
      </w:r>
      <w:proofErr w:type="gramEnd"/>
    </w:p>
    <w:p w14:paraId="437C668E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      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}</w:t>
      </w:r>
    </w:p>
    <w:p w14:paraId="16772011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}</w:t>
      </w:r>
    </w:p>
    <w:p w14:paraId="7315F4C7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}</w:t>
      </w:r>
    </w:p>
    <w:p w14:paraId="2C5C76DF" w14:textId="7A5BDAA8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Учтите, что 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code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message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могут быть определены иначе, если в запросе указано иное. В значениях свойств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errors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ы можете использовать любые сообщения об ошибках (если не указана конкретная ошибка), но они должны описывать возникшую проблему. </w:t>
      </w:r>
    </w:p>
    <w:p w14:paraId="72491729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Регистрация</w:t>
      </w:r>
    </w:p>
    <w:p w14:paraId="790A6B0A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Запрос для регистрации нового пользователя в системе. При отправке запроса необходимо передать объект со следующими свойствами:</w:t>
      </w:r>
    </w:p>
    <w:p w14:paraId="1FB9553F" w14:textId="77777777" w:rsidR="00640545" w:rsidRPr="00640545" w:rsidRDefault="00640545" w:rsidP="00B73146">
      <w:pPr>
        <w:numPr>
          <w:ilvl w:val="0"/>
          <w:numId w:val="7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first_name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обязательное поле, строка, первая буква в верхнем регистре</w:t>
      </w:r>
    </w:p>
    <w:p w14:paraId="24081A0B" w14:textId="77777777" w:rsidR="00640545" w:rsidRPr="00640545" w:rsidRDefault="00640545" w:rsidP="00B73146">
      <w:pPr>
        <w:numPr>
          <w:ilvl w:val="0"/>
          <w:numId w:val="7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last_name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обязательное поле, строка, первая буква в верхнем регистре</w:t>
      </w:r>
    </w:p>
    <w:p w14:paraId="65DBEEC3" w14:textId="77777777" w:rsidR="00640545" w:rsidRPr="00640545" w:rsidRDefault="00640545" w:rsidP="00B73146">
      <w:pPr>
        <w:numPr>
          <w:ilvl w:val="0"/>
          <w:numId w:val="7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patronymic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обязательное поле, строка, первая буква в верхнем регистре</w:t>
      </w:r>
    </w:p>
    <w:p w14:paraId="416395B7" w14:textId="77777777" w:rsidR="00640545" w:rsidRPr="00640545" w:rsidRDefault="00640545" w:rsidP="00B73146">
      <w:pPr>
        <w:numPr>
          <w:ilvl w:val="0"/>
          <w:numId w:val="7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email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обязательное и уникальное поле, строка</w:t>
      </w:r>
    </w:p>
    <w:p w14:paraId="24737662" w14:textId="77777777" w:rsidR="00640545" w:rsidRPr="00640545" w:rsidRDefault="00640545" w:rsidP="00B73146">
      <w:pPr>
        <w:numPr>
          <w:ilvl w:val="0"/>
          <w:numId w:val="7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19"/>
          <w:tab w:val="left" w:pos="820"/>
        </w:tabs>
        <w:spacing w:before="3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password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пароль пользователя, обязательное поле, состоит минимум из 3 символов, из которых как минимум одна строчная, одна прописная и одна цифра</w:t>
      </w:r>
    </w:p>
    <w:p w14:paraId="7C914C77" w14:textId="77777777" w:rsidR="00640545" w:rsidRPr="00640545" w:rsidRDefault="00640545" w:rsidP="00B73146">
      <w:pPr>
        <w:numPr>
          <w:ilvl w:val="0"/>
          <w:numId w:val="7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birth_date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обязательное поле, строка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838"/>
        <w:gridCol w:w="5496"/>
      </w:tblGrid>
      <w:tr w:rsidR="00640545" w:rsidRPr="00640545" w14:paraId="48AC7FA1" w14:textId="77777777" w:rsidTr="005616B2">
        <w:trPr>
          <w:jc w:val="center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5A4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511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491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4EAAABCF" w14:textId="77777777" w:rsidTr="005616B2">
        <w:trPr>
          <w:jc w:val="center"/>
        </w:trPr>
        <w:tc>
          <w:tcPr>
            <w:tcW w:w="42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0FC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 xml:space="preserve"> {{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host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}}/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registration</w:t>
            </w:r>
            <w:proofErr w:type="spellEnd"/>
          </w:p>
          <w:p w14:paraId="1CCEA89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Method</w:t>
            </w:r>
            <w:proofErr w:type="spellEnd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: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 xml:space="preserve"> POST </w:t>
            </w:r>
          </w:p>
          <w:p w14:paraId="3F26B99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4BABB98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Headers</w:t>
            </w:r>
            <w:proofErr w:type="spellEnd"/>
          </w:p>
          <w:p w14:paraId="15F9C67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 xml:space="preserve">- Content-Type: 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application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/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json</w:t>
            </w:r>
            <w:proofErr w:type="spellEnd"/>
          </w:p>
          <w:p w14:paraId="2A407DB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0723497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Body:</w:t>
            </w:r>
          </w:p>
          <w:p w14:paraId="6FC73E3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{</w:t>
            </w:r>
          </w:p>
          <w:p w14:paraId="49AA9CD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first_name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Alexey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",</w:t>
            </w:r>
          </w:p>
          <w:p w14:paraId="314FF4C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last_name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Smirnov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</w:p>
          <w:p w14:paraId="636EDFE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patronymic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Ivanovich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",</w:t>
            </w:r>
          </w:p>
          <w:p w14:paraId="2F9121D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 “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email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”: "user@prof.ru",</w:t>
            </w:r>
          </w:p>
          <w:p w14:paraId="6DCC55C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 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password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"paSSword1",</w:t>
            </w:r>
          </w:p>
          <w:p w14:paraId="5302915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birth_date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"2001-02-15"</w:t>
            </w:r>
          </w:p>
          <w:p w14:paraId="248FD5A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</w:tc>
        <w:tc>
          <w:tcPr>
            <w:tcW w:w="5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385D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Успех</w:t>
            </w:r>
          </w:p>
          <w:p w14:paraId="4B314DD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Status</w:t>
            </w:r>
            <w:proofErr w:type="spellEnd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 xml:space="preserve">: 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201</w:t>
            </w:r>
          </w:p>
          <w:p w14:paraId="3D84CDD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application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/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json</w:t>
            </w:r>
            <w:proofErr w:type="spellEnd"/>
          </w:p>
          <w:p w14:paraId="2AD9473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6C8DAC7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121F61B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"data": {</w:t>
            </w:r>
          </w:p>
          <w:p w14:paraId="58F4CB1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"user": {</w:t>
            </w:r>
          </w:p>
          <w:p w14:paraId="4220769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"name": "Smirnov Alexey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Ivanovich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7271758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"email": "user@prof.ru"</w:t>
            </w:r>
          </w:p>
          <w:p w14:paraId="05B5FE7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},</w:t>
            </w:r>
          </w:p>
          <w:p w14:paraId="31EF764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"code": 201,</w:t>
            </w:r>
          </w:p>
          <w:p w14:paraId="4A99E00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message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"Пользователь создан"</w:t>
            </w:r>
          </w:p>
          <w:p w14:paraId="0C34630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}</w:t>
            </w:r>
          </w:p>
          <w:p w14:paraId="50C6FDD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7D062C0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</w:p>
          <w:p w14:paraId="70D4D8F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Ошибки валидации</w:t>
            </w:r>
          </w:p>
          <w:p w14:paraId="309491D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</w:tc>
      </w:tr>
    </w:tbl>
    <w:p w14:paraId="048DF679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Аутентификация</w:t>
      </w:r>
    </w:p>
    <w:p w14:paraId="5535445E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Запрос для аутентификации пользователя в системе. При отправке запроса необходимо передать объект с почтой и паролем. Если клиент отправил корректные данные, то необходимо вернуть сгенерированный токен, а иначе сообщение об ошибке.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838"/>
        <w:gridCol w:w="5496"/>
      </w:tblGrid>
      <w:tr w:rsidR="00640545" w:rsidRPr="00640545" w14:paraId="1241C2AC" w14:textId="77777777" w:rsidTr="005616B2">
        <w:trPr>
          <w:jc w:val="center"/>
        </w:trPr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9DC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549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5D5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53D33F33" w14:textId="77777777" w:rsidTr="005616B2">
        <w:trPr>
          <w:jc w:val="center"/>
        </w:trPr>
        <w:tc>
          <w:tcPr>
            <w:tcW w:w="41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5F69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{{host}}/authorization</w:t>
            </w:r>
          </w:p>
          <w:p w14:paraId="4E61918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POST </w:t>
            </w:r>
          </w:p>
          <w:p w14:paraId="1018314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0B27066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Headers</w:t>
            </w:r>
          </w:p>
          <w:p w14:paraId="732C505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 Content-Type: application/json</w:t>
            </w:r>
          </w:p>
          <w:p w14:paraId="0612EDA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1F34D83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4956C18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204BC0F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 "email": "user@prof.ru",</w:t>
            </w:r>
          </w:p>
          <w:p w14:paraId="1537C5C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 "password": "paSSword1"</w:t>
            </w:r>
          </w:p>
          <w:p w14:paraId="17AA9C7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0742284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49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D0F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lastRenderedPageBreak/>
              <w:t>Успех</w:t>
            </w:r>
          </w:p>
          <w:p w14:paraId="702E4A8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200</w:t>
            </w:r>
          </w:p>
          <w:p w14:paraId="3AEE2E5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5E742E2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2A1B354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70D7DDF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"data": {</w:t>
            </w:r>
          </w:p>
          <w:p w14:paraId="246AA87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"user": {</w:t>
            </w:r>
          </w:p>
          <w:p w14:paraId="2ACDBA5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"id": 1,</w:t>
            </w:r>
          </w:p>
          <w:p w14:paraId="3173798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"name": "Alexey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Ivanovich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Smirnov",</w:t>
            </w:r>
          </w:p>
          <w:p w14:paraId="3609C73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birth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"2001-02-15",</w:t>
            </w:r>
          </w:p>
          <w:p w14:paraId="302BA7E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"email": "user@prof.ru"</w:t>
            </w:r>
          </w:p>
          <w:p w14:paraId="15D406A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},</w:t>
            </w:r>
          </w:p>
          <w:p w14:paraId="020F288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lastRenderedPageBreak/>
              <w:t>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token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&lt;сгенерированный токен&gt;</w:t>
            </w:r>
          </w:p>
          <w:p w14:paraId="1A938FC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}</w:t>
            </w:r>
          </w:p>
          <w:p w14:paraId="2A00788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6F1BACD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Ошибки валидации</w:t>
            </w:r>
          </w:p>
          <w:p w14:paraId="13C305A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  <w:p w14:paraId="3BBDC00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</w:p>
          <w:p w14:paraId="797B870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rFonts w:eastAsia="Arial"/>
                <w:color w:val="000000"/>
                <w:sz w:val="28"/>
                <w:szCs w:val="28"/>
                <w:u w:val="single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Неправильные логин или пароль</w:t>
            </w:r>
          </w:p>
          <w:p w14:paraId="12F81F3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</w:tc>
      </w:tr>
    </w:tbl>
    <w:p w14:paraId="6A2C71C6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lastRenderedPageBreak/>
        <w:t>Описание функционала авторизированного пользователя</w:t>
      </w:r>
    </w:p>
    <w:p w14:paraId="4615A87F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Сброс авторизации:</w:t>
      </w:r>
    </w:p>
    <w:p w14:paraId="47EDFBBC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Запрос предназначен для очистки значение токена пользователя.</w:t>
      </w:r>
    </w:p>
    <w:tbl>
      <w:tblPr>
        <w:tblStyle w:val="15"/>
        <w:tblW w:w="9488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5566"/>
      </w:tblGrid>
      <w:tr w:rsidR="00640545" w:rsidRPr="00640545" w14:paraId="3B525D8A" w14:textId="77777777" w:rsidTr="005616B2">
        <w:trPr>
          <w:jc w:val="center"/>
        </w:trPr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2ED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55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DC4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745296A8" w14:textId="77777777" w:rsidTr="005616B2">
        <w:trPr>
          <w:jc w:val="center"/>
        </w:trPr>
        <w:tc>
          <w:tcPr>
            <w:tcW w:w="392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4C4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{{host}}/logout</w:t>
            </w:r>
          </w:p>
          <w:p w14:paraId="350927E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GET</w:t>
            </w:r>
          </w:p>
        </w:tc>
        <w:tc>
          <w:tcPr>
            <w:tcW w:w="55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0EB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Успех</w:t>
            </w:r>
          </w:p>
          <w:p w14:paraId="163AE3C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204</w:t>
            </w:r>
          </w:p>
          <w:p w14:paraId="6C419DA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2C496D9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</w:t>
            </w:r>
          </w:p>
          <w:p w14:paraId="17FD87E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Body (не отдается)</w:t>
            </w:r>
          </w:p>
        </w:tc>
      </w:tr>
    </w:tbl>
    <w:p w14:paraId="1F6A95A8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Получение информации о Гагарине</w:t>
      </w:r>
    </w:p>
    <w:tbl>
      <w:tblPr>
        <w:tblStyle w:val="15"/>
        <w:tblW w:w="9497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253"/>
      </w:tblGrid>
      <w:tr w:rsidR="00640545" w:rsidRPr="00640545" w14:paraId="73E9A343" w14:textId="77777777" w:rsidTr="005616B2">
        <w:trPr>
          <w:jc w:val="center"/>
        </w:trPr>
        <w:tc>
          <w:tcPr>
            <w:tcW w:w="3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13C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Calibri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62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0A5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644544D5" w14:textId="77777777" w:rsidTr="005616B2">
        <w:trPr>
          <w:jc w:val="center"/>
        </w:trPr>
        <w:tc>
          <w:tcPr>
            <w:tcW w:w="324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449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  <w:t xml:space="preserve">URL: 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{host}/</w:t>
            </w:r>
            <w:proofErr w:type="spell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api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gagarin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-flight</w:t>
            </w:r>
          </w:p>
          <w:p w14:paraId="7B3A1DD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  <w:t xml:space="preserve">Method: 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GET </w:t>
            </w:r>
          </w:p>
        </w:tc>
        <w:tc>
          <w:tcPr>
            <w:tcW w:w="62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978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200</w:t>
            </w:r>
          </w:p>
          <w:p w14:paraId="1BF9F3C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5F09FC1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1D1A218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{</w:t>
            </w:r>
          </w:p>
          <w:p w14:paraId="0E842F7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"data": [</w:t>
            </w:r>
          </w:p>
          <w:p w14:paraId="001D239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{</w:t>
            </w:r>
          </w:p>
          <w:p w14:paraId="78EB6FB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"mission": {</w:t>
            </w:r>
          </w:p>
          <w:p w14:paraId="7B2A604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"name": "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Восток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1",</w:t>
            </w:r>
          </w:p>
          <w:p w14:paraId="23BB877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</w:t>
            </w:r>
            <w:proofErr w:type="spellStart"/>
            <w:proofErr w:type="gram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": {</w:t>
            </w:r>
          </w:p>
          <w:p w14:paraId="6C49933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</w:t>
            </w:r>
            <w:proofErr w:type="spellStart"/>
            <w:proofErr w:type="gram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": "1961-04-12",</w:t>
            </w:r>
          </w:p>
          <w:p w14:paraId="5DA15F6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</w:t>
            </w:r>
            <w:proofErr w:type="spellStart"/>
            <w:proofErr w:type="gram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": {</w:t>
            </w:r>
          </w:p>
          <w:p w14:paraId="12D6A62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    "name": "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Космодром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Байконур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",</w:t>
            </w:r>
          </w:p>
          <w:p w14:paraId="4FB0D99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    "location": {</w:t>
            </w:r>
          </w:p>
          <w:p w14:paraId="4E9780B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        "latitude": "45.9650000",</w:t>
            </w:r>
          </w:p>
          <w:p w14:paraId="2532D68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        "longitude": "63.3050000"</w:t>
            </w:r>
          </w:p>
          <w:p w14:paraId="2A5D139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    }</w:t>
            </w:r>
          </w:p>
          <w:p w14:paraId="4FC68A0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}</w:t>
            </w:r>
          </w:p>
          <w:p w14:paraId="0EAA5BD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},</w:t>
            </w:r>
          </w:p>
          <w:p w14:paraId="3892993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</w:t>
            </w:r>
            <w:proofErr w:type="spellStart"/>
            <w:proofErr w:type="gram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flight</w:t>
            </w:r>
            <w:proofErr w:type="gram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_duration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": {</w:t>
            </w:r>
          </w:p>
          <w:p w14:paraId="6B0C460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"hours": 1,</w:t>
            </w:r>
          </w:p>
          <w:p w14:paraId="50E6F76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"minutes": 48</w:t>
            </w:r>
          </w:p>
          <w:p w14:paraId="47ADC5E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lastRenderedPageBreak/>
              <w:t xml:space="preserve">                },</w:t>
            </w:r>
          </w:p>
          <w:p w14:paraId="708E953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"spacecraft": {</w:t>
            </w:r>
          </w:p>
          <w:p w14:paraId="290079A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"name": "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Восток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3KA",</w:t>
            </w:r>
          </w:p>
          <w:p w14:paraId="1248384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"manufacturer": "OKB-1",</w:t>
            </w:r>
          </w:p>
          <w:p w14:paraId="77A3437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</w:t>
            </w:r>
            <w:proofErr w:type="spellStart"/>
            <w:proofErr w:type="gram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crew</w:t>
            </w:r>
            <w:proofErr w:type="gram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_capacity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": 1</w:t>
            </w:r>
          </w:p>
          <w:p w14:paraId="4D5F55D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}</w:t>
            </w:r>
          </w:p>
          <w:p w14:paraId="5D6CE27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},</w:t>
            </w:r>
          </w:p>
          <w:p w14:paraId="35389C0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"landing": {</w:t>
            </w:r>
          </w:p>
          <w:p w14:paraId="57C6F6E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"date": "1961-04-12",</w:t>
            </w:r>
          </w:p>
          <w:p w14:paraId="06FC1DB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"site": {</w:t>
            </w:r>
          </w:p>
          <w:p w14:paraId="110CEF1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"name": "</w:t>
            </w:r>
            <w:proofErr w:type="spellStart"/>
            <w:r w:rsidRPr="00640545">
              <w:rPr>
                <w:rFonts w:eastAsia="Calibri"/>
                <w:color w:val="000000"/>
                <w:sz w:val="28"/>
                <w:szCs w:val="28"/>
              </w:rPr>
              <w:t>Смеловка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",</w:t>
            </w:r>
          </w:p>
          <w:p w14:paraId="383D17A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"country": "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СССР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",</w:t>
            </w:r>
          </w:p>
          <w:p w14:paraId="1AC03FE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"coordinates": {</w:t>
            </w:r>
          </w:p>
          <w:p w14:paraId="5C602E2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    "latitude": "51.2700000",</w:t>
            </w:r>
          </w:p>
          <w:p w14:paraId="70D8431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    "longitude": "45.9970000"</w:t>
            </w:r>
          </w:p>
          <w:p w14:paraId="3392EC4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}</w:t>
            </w:r>
          </w:p>
          <w:p w14:paraId="267E28E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},</w:t>
            </w:r>
          </w:p>
          <w:p w14:paraId="50F3A44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"details": {</w:t>
            </w:r>
          </w:p>
          <w:p w14:paraId="2DF1C50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</w:t>
            </w:r>
            <w:proofErr w:type="spellStart"/>
            <w:proofErr w:type="gram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parachute</w:t>
            </w:r>
            <w:proofErr w:type="gram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_landing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": true,</w:t>
            </w:r>
          </w:p>
          <w:p w14:paraId="2F2189B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"</w:t>
            </w:r>
            <w:proofErr w:type="spellStart"/>
            <w:proofErr w:type="gramStart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impact</w:t>
            </w:r>
            <w:proofErr w:type="gram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_velocity_mps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": 7</w:t>
            </w:r>
          </w:p>
          <w:p w14:paraId="34AC42D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}</w:t>
            </w:r>
          </w:p>
          <w:p w14:paraId="4F8BF48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},</w:t>
            </w:r>
          </w:p>
          <w:p w14:paraId="473116D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"cosmonaut": {</w:t>
            </w:r>
          </w:p>
          <w:p w14:paraId="4146259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"name": "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Юрий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Гагарин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",</w:t>
            </w:r>
          </w:p>
          <w:p w14:paraId="3B1D433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"birthdate": "1934-03-09",</w:t>
            </w:r>
          </w:p>
          <w:p w14:paraId="6CA84648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</w:t>
            </w:r>
            <w:r w:rsidRPr="00941016">
              <w:rPr>
                <w:rFonts w:eastAsia="Calibri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rank</w:t>
            </w:r>
            <w:r w:rsidRPr="00941016">
              <w:rPr>
                <w:rFonts w:eastAsia="Calibri"/>
                <w:color w:val="000000"/>
                <w:sz w:val="28"/>
                <w:szCs w:val="28"/>
                <w:lang w:val="en-US"/>
              </w:rPr>
              <w:t>": "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Старший</w:t>
            </w:r>
            <w:r w:rsidRPr="00941016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лейтенант</w:t>
            </w:r>
            <w:r w:rsidRPr="00941016">
              <w:rPr>
                <w:rFonts w:eastAsia="Calibri"/>
                <w:color w:val="000000"/>
                <w:sz w:val="28"/>
                <w:szCs w:val="28"/>
                <w:lang w:val="en-US"/>
              </w:rPr>
              <w:t>",</w:t>
            </w:r>
          </w:p>
          <w:p w14:paraId="0E9D25EE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941016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"</w:t>
            </w:r>
            <w:r w:rsidRPr="00640545">
              <w:rPr>
                <w:rFonts w:eastAsia="Calibri"/>
                <w:color w:val="000000"/>
                <w:sz w:val="28"/>
                <w:szCs w:val="28"/>
                <w:lang w:val="en-US"/>
              </w:rPr>
              <w:t>bio</w:t>
            </w:r>
            <w:r w:rsidRPr="00941016">
              <w:rPr>
                <w:rFonts w:eastAsia="Calibri"/>
                <w:color w:val="000000"/>
                <w:sz w:val="28"/>
                <w:szCs w:val="28"/>
                <w:lang w:val="en-US"/>
              </w:rPr>
              <w:t>": {</w:t>
            </w:r>
          </w:p>
          <w:p w14:paraId="3DC4D2F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941016">
              <w:rPr>
                <w:rFonts w:eastAsia="Calibri"/>
                <w:color w:val="000000"/>
                <w:sz w:val="28"/>
                <w:szCs w:val="28"/>
                <w:lang w:val="en-US"/>
              </w:rPr>
              <w:t xml:space="preserve">                    </w:t>
            </w:r>
            <w:r w:rsidRPr="00640545">
              <w:rPr>
                <w:rFonts w:eastAsia="Calibri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Calibri"/>
                <w:color w:val="000000"/>
                <w:sz w:val="28"/>
                <w:szCs w:val="28"/>
              </w:rPr>
              <w:t>early_life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</w:rPr>
              <w:t xml:space="preserve">": "Родился в </w:t>
            </w:r>
            <w:proofErr w:type="spellStart"/>
            <w:r w:rsidRPr="00640545">
              <w:rPr>
                <w:rFonts w:eastAsia="Calibri"/>
                <w:color w:val="000000"/>
                <w:sz w:val="28"/>
                <w:szCs w:val="28"/>
              </w:rPr>
              <w:t>Клушино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</w:rPr>
              <w:t>, Россия.",</w:t>
            </w:r>
          </w:p>
          <w:p w14:paraId="42DED7E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</w:rPr>
              <w:t xml:space="preserve">                    "</w:t>
            </w:r>
            <w:proofErr w:type="spellStart"/>
            <w:r w:rsidRPr="00640545">
              <w:rPr>
                <w:rFonts w:eastAsia="Calibri"/>
                <w:color w:val="000000"/>
                <w:sz w:val="28"/>
                <w:szCs w:val="28"/>
              </w:rPr>
              <w:t>career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</w:rPr>
              <w:t>": "Отобран в отряд космонавтов в 1960 году...",</w:t>
            </w:r>
          </w:p>
          <w:p w14:paraId="7A0C8D6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</w:rPr>
              <w:t xml:space="preserve">                    "</w:t>
            </w:r>
            <w:proofErr w:type="spellStart"/>
            <w:r w:rsidRPr="00640545">
              <w:rPr>
                <w:rFonts w:eastAsia="Calibri"/>
                <w:color w:val="000000"/>
                <w:sz w:val="28"/>
                <w:szCs w:val="28"/>
              </w:rPr>
              <w:t>post_flight</w:t>
            </w:r>
            <w:proofErr w:type="spellEnd"/>
            <w:r w:rsidRPr="00640545">
              <w:rPr>
                <w:rFonts w:eastAsia="Calibri"/>
                <w:color w:val="000000"/>
                <w:sz w:val="28"/>
                <w:szCs w:val="28"/>
              </w:rPr>
              <w:t>": "Стал международным героем."</w:t>
            </w:r>
          </w:p>
          <w:p w14:paraId="4E99B13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</w:rPr>
              <w:t xml:space="preserve">                }</w:t>
            </w:r>
          </w:p>
          <w:p w14:paraId="79313EB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</w:rPr>
              <w:t xml:space="preserve">            }</w:t>
            </w:r>
          </w:p>
          <w:p w14:paraId="713FA5E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</w:rPr>
              <w:t xml:space="preserve">        }</w:t>
            </w:r>
          </w:p>
          <w:p w14:paraId="31CB99F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</w:rPr>
              <w:t xml:space="preserve">    ]</w:t>
            </w:r>
          </w:p>
          <w:p w14:paraId="6ADE112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Calibri"/>
                <w:color w:val="000000"/>
                <w:sz w:val="28"/>
                <w:szCs w:val="28"/>
              </w:rPr>
              <w:t>}</w:t>
            </w:r>
          </w:p>
        </w:tc>
      </w:tr>
    </w:tbl>
    <w:p w14:paraId="506E91CB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lastRenderedPageBreak/>
        <w:t>Получение информации о полетах</w:t>
      </w:r>
    </w:p>
    <w:tbl>
      <w:tblPr>
        <w:tblStyle w:val="15"/>
        <w:tblW w:w="9488" w:type="dxa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13"/>
        <w:gridCol w:w="7175"/>
      </w:tblGrid>
      <w:tr w:rsidR="00640545" w:rsidRPr="00640545" w14:paraId="79F81C33" w14:textId="77777777" w:rsidTr="005616B2">
        <w:trPr>
          <w:jc w:val="center"/>
        </w:trPr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009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717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BDF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544EED" w14:paraId="41F11FC1" w14:textId="77777777" w:rsidTr="005616B2">
        <w:trPr>
          <w:jc w:val="center"/>
        </w:trPr>
        <w:tc>
          <w:tcPr>
            <w:tcW w:w="231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EBE7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  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{{host}}/flight</w:t>
            </w:r>
          </w:p>
          <w:p w14:paraId="53BD073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lastRenderedPageBreak/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GET</w:t>
            </w:r>
          </w:p>
          <w:p w14:paraId="15CB714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38C45FA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Headers</w:t>
            </w:r>
          </w:p>
          <w:p w14:paraId="6096FE8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 xml:space="preserve">- Content-Type: 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application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/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json</w:t>
            </w:r>
            <w:proofErr w:type="spellEnd"/>
          </w:p>
        </w:tc>
        <w:tc>
          <w:tcPr>
            <w:tcW w:w="717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985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lastRenderedPageBreak/>
              <w:t>Успех</w:t>
            </w:r>
          </w:p>
          <w:p w14:paraId="3A7377B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200</w:t>
            </w:r>
          </w:p>
          <w:p w14:paraId="7AC4F0A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lastRenderedPageBreak/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7051784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008049C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549B5F9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"data": {</w:t>
            </w:r>
          </w:p>
          <w:p w14:paraId="67AEE6D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Аполлон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-11",</w:t>
            </w:r>
          </w:p>
          <w:p w14:paraId="3BDABA3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crew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_capacity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3,</w:t>
            </w:r>
          </w:p>
          <w:p w14:paraId="5127CB3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"cosmonaut": [</w:t>
            </w:r>
          </w:p>
          <w:p w14:paraId="7EAAFB80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007F6280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Нил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Армстронг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31F28BDD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role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Командир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40EC5C1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},</w:t>
            </w:r>
          </w:p>
          <w:p w14:paraId="4695327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{</w:t>
            </w:r>
          </w:p>
          <w:p w14:paraId="64BE9EA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"name":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Базз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Олдрин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7FD9642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"role":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Пилот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лунного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модуля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51E507A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},</w:t>
            </w:r>
          </w:p>
          <w:p w14:paraId="5A64AFC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{</w:t>
            </w:r>
          </w:p>
          <w:p w14:paraId="63B8FC2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"Майкл Коллинз",</w:t>
            </w:r>
          </w:p>
          <w:p w14:paraId="4AAF26B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role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"Пилот командного модуля"</w:t>
            </w:r>
          </w:p>
          <w:p w14:paraId="3C6DD2B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}</w:t>
            </w:r>
          </w:p>
          <w:p w14:paraId="5C3976D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],</w:t>
            </w:r>
          </w:p>
          <w:p w14:paraId="2391176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103CC46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"1969-07-16",</w:t>
            </w:r>
          </w:p>
          <w:p w14:paraId="0648984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2A06163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"Космический центр имени Кеннеди",</w:t>
            </w:r>
          </w:p>
          <w:p w14:paraId="468DECB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"latitude": "28.5721000",</w:t>
            </w:r>
          </w:p>
          <w:p w14:paraId="4DBF8BB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"longitude": "-80.6480000"</w:t>
            </w:r>
          </w:p>
          <w:p w14:paraId="4860A84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</w:t>
            </w:r>
          </w:p>
          <w:p w14:paraId="3F2484B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},</w:t>
            </w:r>
          </w:p>
          <w:p w14:paraId="7704EB1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12BB1C6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"1969-07-20",</w:t>
            </w:r>
          </w:p>
          <w:p w14:paraId="2F3CA56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44A25D6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Море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спокойствия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23E5EAF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"latitude": "0.6740000",</w:t>
            </w:r>
          </w:p>
          <w:p w14:paraId="4675036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"longitude": "23.4720000"</w:t>
            </w:r>
          </w:p>
          <w:p w14:paraId="1210DDF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</w:t>
            </w:r>
          </w:p>
          <w:p w14:paraId="2C20FCA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}</w:t>
            </w:r>
          </w:p>
          <w:p w14:paraId="0888EF3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}</w:t>
            </w:r>
          </w:p>
          <w:p w14:paraId="084E612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}</w:t>
            </w:r>
          </w:p>
        </w:tc>
      </w:tr>
    </w:tbl>
    <w:p w14:paraId="5A5C171D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lastRenderedPageBreak/>
        <w:t>Получение информации о лунных миссиях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7225"/>
      </w:tblGrid>
      <w:tr w:rsidR="00640545" w:rsidRPr="00640545" w14:paraId="416B3EB0" w14:textId="77777777" w:rsidTr="005616B2">
        <w:trPr>
          <w:jc w:val="center"/>
        </w:trPr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91D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73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E5C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0209D4E5" w14:textId="77777777" w:rsidTr="005616B2">
        <w:trPr>
          <w:jc w:val="center"/>
        </w:trPr>
        <w:tc>
          <w:tcPr>
            <w:tcW w:w="23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0CAA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  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{{host}}/lunar-missions</w:t>
            </w:r>
          </w:p>
          <w:p w14:paraId="187AD43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lastRenderedPageBreak/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GET</w:t>
            </w:r>
          </w:p>
          <w:p w14:paraId="3B2C054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22D2DFE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Headers</w:t>
            </w:r>
          </w:p>
          <w:p w14:paraId="0EE3EDA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 Content-Type: application/json</w:t>
            </w:r>
          </w:p>
        </w:tc>
        <w:tc>
          <w:tcPr>
            <w:tcW w:w="73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89A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lastRenderedPageBreak/>
              <w:t>Успех</w:t>
            </w:r>
          </w:p>
          <w:p w14:paraId="76AB491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200</w:t>
            </w:r>
          </w:p>
          <w:p w14:paraId="241F439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5E70715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lastRenderedPageBreak/>
              <w:t>Body:</w:t>
            </w:r>
          </w:p>
          <w:p w14:paraId="1AB8D1A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[</w:t>
            </w:r>
          </w:p>
          <w:p w14:paraId="3F4FAC3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{</w:t>
            </w:r>
          </w:p>
          <w:p w14:paraId="6E8F7F5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"mission": {</w:t>
            </w:r>
          </w:p>
          <w:p w14:paraId="12143A7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Аполлон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-11",</w:t>
            </w:r>
          </w:p>
          <w:p w14:paraId="2D14B53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0E77BBD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"1969-07-16",</w:t>
            </w:r>
          </w:p>
          <w:p w14:paraId="226F0DC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1970C591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Космический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центр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имени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Кеннеди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1658149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"location": {</w:t>
            </w:r>
          </w:p>
          <w:p w14:paraId="4C1A67D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"latitude": "28.5721000",</w:t>
            </w:r>
          </w:p>
          <w:p w14:paraId="2C0EFA3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"longitude": "-80.6480000"</w:t>
            </w:r>
          </w:p>
          <w:p w14:paraId="55A2495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}</w:t>
            </w:r>
          </w:p>
          <w:p w14:paraId="4DE4EA1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</w:t>
            </w:r>
          </w:p>
          <w:p w14:paraId="61F48F5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},</w:t>
            </w:r>
          </w:p>
          <w:p w14:paraId="7E2C4F3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04E8549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"1969-07-20",</w:t>
            </w:r>
          </w:p>
          <w:p w14:paraId="6002DE4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6916426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Море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спокойствия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15FF3A6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"coordinates": {</w:t>
            </w:r>
          </w:p>
          <w:p w14:paraId="7B6F222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"latitude": "0.6740000",</w:t>
            </w:r>
          </w:p>
          <w:p w14:paraId="717D411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"longitude": "23.4720000"</w:t>
            </w:r>
          </w:p>
          <w:p w14:paraId="6D3758A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}</w:t>
            </w:r>
          </w:p>
          <w:p w14:paraId="7F52347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</w:t>
            </w:r>
          </w:p>
          <w:p w14:paraId="0FB3EC6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},</w:t>
            </w:r>
          </w:p>
          <w:p w14:paraId="0480512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"spacecraft": {</w:t>
            </w:r>
          </w:p>
          <w:p w14:paraId="49B53D8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command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_module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Колумбия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4907068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lunar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_module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Орел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2D92BE7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"crew": [</w:t>
            </w:r>
          </w:p>
          <w:p w14:paraId="71A0B48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{</w:t>
            </w:r>
          </w:p>
          <w:p w14:paraId="3D3A000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Нил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Армстронг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751FB88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"role":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Командир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5CF6DE6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},</w:t>
            </w:r>
          </w:p>
          <w:p w14:paraId="05BFA4E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{</w:t>
            </w:r>
          </w:p>
          <w:p w14:paraId="24254F2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"name":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Базз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Олдрин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465AC8A9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role</w:t>
            </w:r>
            <w:r w:rsidRPr="00941016">
              <w:rPr>
                <w:rFonts w:eastAsia="Arial"/>
                <w:color w:val="000000"/>
                <w:sz w:val="28"/>
                <w:szCs w:val="28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Пилот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лунного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модуля</w:t>
            </w:r>
            <w:r w:rsidRPr="00941016">
              <w:rPr>
                <w:rFonts w:eastAsia="Arial"/>
                <w:color w:val="000000"/>
                <w:sz w:val="28"/>
                <w:szCs w:val="28"/>
              </w:rPr>
              <w:t>"</w:t>
            </w:r>
          </w:p>
          <w:p w14:paraId="23D0E36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},</w:t>
            </w:r>
          </w:p>
          <w:p w14:paraId="1FB0780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{</w:t>
            </w:r>
          </w:p>
          <w:p w14:paraId="4FF9725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"Майкл Коллинз",</w:t>
            </w:r>
          </w:p>
          <w:p w14:paraId="2FA37C1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role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"Пилот командного модуля"</w:t>
            </w:r>
          </w:p>
          <w:p w14:paraId="2DDC896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}</w:t>
            </w:r>
          </w:p>
          <w:p w14:paraId="0090D2D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]</w:t>
            </w:r>
          </w:p>
          <w:p w14:paraId="4EF6784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}</w:t>
            </w:r>
          </w:p>
          <w:p w14:paraId="6071D9C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lastRenderedPageBreak/>
              <w:t>        }</w:t>
            </w:r>
          </w:p>
          <w:p w14:paraId="0ABD326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},</w:t>
            </w:r>
          </w:p>
          <w:p w14:paraId="1743D50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{</w:t>
            </w:r>
          </w:p>
          <w:p w14:paraId="2050B3E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mission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{</w:t>
            </w:r>
          </w:p>
          <w:p w14:paraId="5311910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Аполлон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-17",</w:t>
            </w:r>
          </w:p>
          <w:p w14:paraId="63F4E47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44EED61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"1972-12-07",</w:t>
            </w:r>
          </w:p>
          <w:p w14:paraId="1999320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25207342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Космический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центр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имени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Кеннеди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68F2807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"location": {</w:t>
            </w:r>
          </w:p>
          <w:p w14:paraId="3A375F1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"latitude": "28.5721000",</w:t>
            </w:r>
          </w:p>
          <w:p w14:paraId="7948244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"longitude": "-80.6480000"</w:t>
            </w:r>
          </w:p>
          <w:p w14:paraId="5FA5EFE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}</w:t>
            </w:r>
          </w:p>
          <w:p w14:paraId="7BF2091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</w:t>
            </w:r>
          </w:p>
          <w:p w14:paraId="0F52FDA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},</w:t>
            </w:r>
          </w:p>
          <w:p w14:paraId="7DDA1BA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3362C42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"1972-12-19",</w:t>
            </w:r>
          </w:p>
          <w:p w14:paraId="6F0C164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3DBED91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Телец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Литтров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5D9C002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"coordinates": {</w:t>
            </w:r>
          </w:p>
          <w:p w14:paraId="44BFCBF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"latitude": "20.1908000",</w:t>
            </w:r>
          </w:p>
          <w:p w14:paraId="0D0081C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"longitude": "30.7717000"</w:t>
            </w:r>
          </w:p>
          <w:p w14:paraId="677E4D0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}</w:t>
            </w:r>
          </w:p>
          <w:p w14:paraId="735D30A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</w:t>
            </w:r>
          </w:p>
          <w:p w14:paraId="592031D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},</w:t>
            </w:r>
          </w:p>
          <w:p w14:paraId="4325B1F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"spacecraft": {</w:t>
            </w:r>
          </w:p>
          <w:p w14:paraId="18284F6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command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_module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Америка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5D7B0EF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lunar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_module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Челленджер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54FAE151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crew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[</w:t>
            </w:r>
          </w:p>
          <w:p w14:paraId="37A2BF5C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79940B94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Евгений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Сернан</w:t>
            </w:r>
            <w:proofErr w:type="spellEnd"/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3F8D20D4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role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Командир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24314CC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},</w:t>
            </w:r>
          </w:p>
          <w:p w14:paraId="125BD12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{</w:t>
            </w:r>
          </w:p>
          <w:p w14:paraId="6774857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Харрисон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Шмитт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7C31D39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"role":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Пилот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лунного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модуля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1E8F3720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},</w:t>
            </w:r>
          </w:p>
          <w:p w14:paraId="7742966C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5091983B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Рональд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Эванс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7C89F7F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role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"Пилот командного модуля"</w:t>
            </w:r>
          </w:p>
          <w:p w14:paraId="53FA5AC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}</w:t>
            </w:r>
          </w:p>
          <w:p w14:paraId="4678758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]</w:t>
            </w:r>
          </w:p>
          <w:p w14:paraId="1642A17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}</w:t>
            </w:r>
          </w:p>
          <w:p w14:paraId="1538A2F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lastRenderedPageBreak/>
              <w:t>        }</w:t>
            </w:r>
          </w:p>
          <w:p w14:paraId="38D02CE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}</w:t>
            </w:r>
          </w:p>
          <w:p w14:paraId="25567D1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]</w:t>
            </w:r>
          </w:p>
        </w:tc>
      </w:tr>
    </w:tbl>
    <w:p w14:paraId="4E38FA21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lastRenderedPageBreak/>
        <w:t>Добавление новой миссии</w:t>
      </w:r>
    </w:p>
    <w:p w14:paraId="7AE0B2E2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Все поля обязательны для заполнения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597"/>
        <w:gridCol w:w="3737"/>
      </w:tblGrid>
      <w:tr w:rsidR="00640545" w:rsidRPr="00640545" w14:paraId="1AD4B5E5" w14:textId="77777777" w:rsidTr="005616B2">
        <w:trPr>
          <w:jc w:val="center"/>
        </w:trPr>
        <w:tc>
          <w:tcPr>
            <w:tcW w:w="5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725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B00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219F31E8" w14:textId="77777777" w:rsidTr="005616B2">
        <w:trPr>
          <w:jc w:val="center"/>
        </w:trPr>
        <w:tc>
          <w:tcPr>
            <w:tcW w:w="52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DD7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  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{{host}}/lunar-missions</w:t>
            </w:r>
          </w:p>
          <w:p w14:paraId="1F0819A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POST</w:t>
            </w:r>
          </w:p>
          <w:p w14:paraId="14CD885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2BF5506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Headers</w:t>
            </w:r>
          </w:p>
          <w:p w14:paraId="7D1B03A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 Content-Type: application/json</w:t>
            </w:r>
          </w:p>
          <w:p w14:paraId="1067A49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7320F70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52B2F6F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36B9D0D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"mission": {</w:t>
            </w:r>
          </w:p>
          <w:p w14:paraId="118D201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Аполлон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-12",</w:t>
            </w:r>
          </w:p>
          <w:p w14:paraId="6E1512B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397B895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"1972-12-07",</w:t>
            </w:r>
          </w:p>
          <w:p w14:paraId="535185E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798BF0CC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Космический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центр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имени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Кеннеди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08A1AD3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"location": {</w:t>
            </w:r>
          </w:p>
          <w:p w14:paraId="3D7DAD4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"latitude": 28.5721,</w:t>
            </w:r>
          </w:p>
          <w:p w14:paraId="196D686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"longitude": -80.648</w:t>
            </w:r>
          </w:p>
          <w:p w14:paraId="154A97E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</w:t>
            </w:r>
          </w:p>
          <w:p w14:paraId="69B1342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</w:t>
            </w:r>
          </w:p>
          <w:p w14:paraId="4E2ABCD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},</w:t>
            </w:r>
          </w:p>
          <w:p w14:paraId="589A996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3DFC11C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"1972-12-19",</w:t>
            </w:r>
          </w:p>
          <w:p w14:paraId="0A4402A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6E275D7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Телец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Литтров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7739AE6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"coordinates": {</w:t>
            </w:r>
          </w:p>
          <w:p w14:paraId="7AE41E7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"latitude": 20.1908,</w:t>
            </w:r>
          </w:p>
          <w:p w14:paraId="1C70FFD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"longitude": 30.7717</w:t>
            </w:r>
          </w:p>
          <w:p w14:paraId="3612A6E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</w:t>
            </w:r>
          </w:p>
          <w:p w14:paraId="0499CBA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</w:t>
            </w:r>
          </w:p>
          <w:p w14:paraId="1B278AE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},</w:t>
            </w:r>
          </w:p>
          <w:p w14:paraId="5709B98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"spacecraft": {</w:t>
            </w:r>
          </w:p>
          <w:p w14:paraId="2B20686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command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_module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Америка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1552463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lunar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_module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Челленджер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105D2738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crew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[</w:t>
            </w:r>
          </w:p>
          <w:p w14:paraId="60B64464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4B6AA13F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Евгений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Сернан</w:t>
            </w:r>
            <w:proofErr w:type="spellEnd"/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54B8BD76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lastRenderedPageBreak/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role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Командир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4E492DF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},</w:t>
            </w:r>
          </w:p>
          <w:p w14:paraId="687504E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{</w:t>
            </w:r>
          </w:p>
          <w:p w14:paraId="6C49867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Харрисон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Шмитт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5BB7F1F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"role":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Пилот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лунного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модуля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3ACBA62B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},</w:t>
            </w:r>
          </w:p>
          <w:p w14:paraId="31B293FE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2AE43EFB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Рональд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Эванс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1150F68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role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"Пилот командного модуля"</w:t>
            </w:r>
          </w:p>
          <w:p w14:paraId="6A0D8C1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}</w:t>
            </w:r>
          </w:p>
          <w:p w14:paraId="24C4A81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]</w:t>
            </w:r>
          </w:p>
          <w:p w14:paraId="27719B1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}</w:t>
            </w:r>
          </w:p>
          <w:p w14:paraId="4C57197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}</w:t>
            </w:r>
          </w:p>
          <w:p w14:paraId="4479DEB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</w:tc>
        <w:tc>
          <w:tcPr>
            <w:tcW w:w="41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506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lastRenderedPageBreak/>
              <w:t>Успех</w:t>
            </w:r>
          </w:p>
          <w:p w14:paraId="3A56049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201</w:t>
            </w:r>
          </w:p>
          <w:p w14:paraId="10FADCC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02F4F34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0A2484C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3606149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"data": {</w:t>
            </w:r>
          </w:p>
          <w:p w14:paraId="2251D1D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"code": 201,</w:t>
            </w:r>
          </w:p>
          <w:p w14:paraId="37EB4D7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"message":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Миссия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добавлена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5906ADF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704C7BE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413A15F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6C69CF3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Ошибки валидации</w:t>
            </w:r>
          </w:p>
          <w:p w14:paraId="323E6D8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  <w:p w14:paraId="1FFDCA0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663B9E5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18376EB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</w:tc>
      </w:tr>
    </w:tbl>
    <w:p w14:paraId="2A8FED2B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Удаление миссии</w:t>
      </w:r>
    </w:p>
    <w:tbl>
      <w:tblPr>
        <w:tblStyle w:val="15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350"/>
        <w:gridCol w:w="4984"/>
      </w:tblGrid>
      <w:tr w:rsidR="00640545" w:rsidRPr="00640545" w14:paraId="3650D744" w14:textId="77777777" w:rsidTr="005616B2"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5B1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49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84B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7732A633" w14:textId="77777777" w:rsidTr="005616B2">
        <w:tc>
          <w:tcPr>
            <w:tcW w:w="435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186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{{host}}/lunar-missions/&lt;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mission_id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&gt;</w:t>
            </w:r>
          </w:p>
          <w:p w14:paraId="19390DC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Method</w:t>
            </w:r>
            <w:proofErr w:type="spellEnd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: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 xml:space="preserve"> DELETE</w:t>
            </w:r>
          </w:p>
        </w:tc>
        <w:tc>
          <w:tcPr>
            <w:tcW w:w="499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432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Успех</w:t>
            </w:r>
          </w:p>
          <w:p w14:paraId="0FC3BBD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204</w:t>
            </w:r>
          </w:p>
          <w:p w14:paraId="6309A89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04960E1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</w:t>
            </w:r>
          </w:p>
          <w:p w14:paraId="0BA647C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Body (не отдается)</w:t>
            </w:r>
          </w:p>
          <w:p w14:paraId="051CF14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 </w:t>
            </w:r>
          </w:p>
          <w:p w14:paraId="4260923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Ошибки валидации</w:t>
            </w:r>
          </w:p>
          <w:p w14:paraId="0DD66A5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  <w:p w14:paraId="75BAC9C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19DB8AE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Попытка доступа к несуществующему объекту</w:t>
            </w:r>
          </w:p>
          <w:p w14:paraId="166D390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</w:tc>
      </w:tr>
    </w:tbl>
    <w:p w14:paraId="6D1EE3BE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Редактирование миссии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3663"/>
      </w:tblGrid>
      <w:tr w:rsidR="00640545" w:rsidRPr="00640545" w14:paraId="5435B276" w14:textId="77777777" w:rsidTr="005616B2">
        <w:trPr>
          <w:jc w:val="center"/>
        </w:trPr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3DB8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39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568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2F7FDAF2" w14:textId="77777777" w:rsidTr="005616B2">
        <w:trPr>
          <w:jc w:val="center"/>
        </w:trPr>
        <w:tc>
          <w:tcPr>
            <w:tcW w:w="542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2ED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{{host}}/lunar-missions/&lt;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mission_id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&gt;</w:t>
            </w:r>
          </w:p>
          <w:p w14:paraId="0D6CA22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PATCH</w:t>
            </w:r>
          </w:p>
          <w:p w14:paraId="1B957BA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50B6569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7E24C84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64243B6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"mission": {</w:t>
            </w:r>
          </w:p>
          <w:p w14:paraId="5D09040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Аполлон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-01",</w:t>
            </w:r>
          </w:p>
          <w:p w14:paraId="3DECD0F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411A868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lastRenderedPageBreak/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"1970-11-07",</w:t>
            </w:r>
          </w:p>
          <w:p w14:paraId="31A8A6B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2E11807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"Космический центр имени Кеннеди11",</w:t>
            </w:r>
          </w:p>
          <w:p w14:paraId="707B47D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"location": {</w:t>
            </w:r>
          </w:p>
          <w:p w14:paraId="447F52A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"latitude": 28.1723,</w:t>
            </w:r>
          </w:p>
          <w:p w14:paraId="6391B06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"longitude": -80.628</w:t>
            </w:r>
          </w:p>
          <w:p w14:paraId="6728FE9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</w:t>
            </w:r>
          </w:p>
          <w:p w14:paraId="2ABBAFE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</w:t>
            </w:r>
          </w:p>
          <w:p w14:paraId="7D585B4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},</w:t>
            </w:r>
          </w:p>
          <w:p w14:paraId="41B39B2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_details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2252E1B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"1970-12-19",</w:t>
            </w:r>
          </w:p>
          <w:p w14:paraId="60AAAB3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{</w:t>
            </w:r>
          </w:p>
          <w:p w14:paraId="0E77F0A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Телец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Литтров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1",</w:t>
            </w:r>
          </w:p>
          <w:p w14:paraId="2A57A73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"coordinates": {</w:t>
            </w:r>
          </w:p>
          <w:p w14:paraId="7FB7729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"latitude": 20.1902,</w:t>
            </w:r>
          </w:p>
          <w:p w14:paraId="3BB4549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"longitude": 30.7711</w:t>
            </w:r>
          </w:p>
          <w:p w14:paraId="101CF14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</w:t>
            </w:r>
          </w:p>
          <w:p w14:paraId="4160156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}</w:t>
            </w:r>
          </w:p>
          <w:p w14:paraId="1E2181C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},</w:t>
            </w:r>
          </w:p>
          <w:p w14:paraId="067DABE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"spacecraft": {</w:t>
            </w:r>
          </w:p>
          <w:p w14:paraId="1E39991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command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_module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Америка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_1",</w:t>
            </w:r>
          </w:p>
          <w:p w14:paraId="22B3A43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lunar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_module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Челленджер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1",</w:t>
            </w:r>
          </w:p>
          <w:p w14:paraId="60B05C33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crew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[</w:t>
            </w:r>
          </w:p>
          <w:p w14:paraId="68CDF887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40C43161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Евгений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Сернан</w:t>
            </w:r>
            <w:proofErr w:type="spellEnd"/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1",</w:t>
            </w:r>
          </w:p>
          <w:p w14:paraId="41A72404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role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Сержант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441D75C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},</w:t>
            </w:r>
          </w:p>
          <w:p w14:paraId="393B782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{</w:t>
            </w:r>
          </w:p>
          <w:p w14:paraId="397E5B5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Харрисон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Шмитт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1",</w:t>
            </w:r>
          </w:p>
          <w:p w14:paraId="3F83289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"role":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Пилот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лунного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модуля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2"</w:t>
            </w:r>
          </w:p>
          <w:p w14:paraId="25BA1396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},</w:t>
            </w:r>
          </w:p>
          <w:p w14:paraId="6E8E2154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5DA18A6D" w14:textId="77777777" w:rsidR="00640545" w:rsidRPr="00941016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name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Рональд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Эванс</w:t>
            </w:r>
            <w:r w:rsidRPr="00941016">
              <w:rPr>
                <w:rFonts w:eastAsia="Arial"/>
                <w:color w:val="000000"/>
                <w:sz w:val="28"/>
                <w:szCs w:val="28"/>
                <w:lang w:val="en-US"/>
              </w:rPr>
              <w:t>1",</w:t>
            </w:r>
          </w:p>
          <w:p w14:paraId="19485BA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role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"Пилот командного модуля 3"</w:t>
            </w:r>
          </w:p>
          <w:p w14:paraId="07EFF5C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}</w:t>
            </w:r>
          </w:p>
          <w:p w14:paraId="1BB46EF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]</w:t>
            </w:r>
          </w:p>
          <w:p w14:paraId="7410EE5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}</w:t>
            </w:r>
          </w:p>
          <w:p w14:paraId="4895455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}</w:t>
            </w:r>
          </w:p>
          <w:p w14:paraId="2191250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</w:tc>
        <w:tc>
          <w:tcPr>
            <w:tcW w:w="39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F10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lastRenderedPageBreak/>
              <w:t>Успех</w:t>
            </w:r>
          </w:p>
          <w:p w14:paraId="349AB30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200</w:t>
            </w:r>
          </w:p>
          <w:p w14:paraId="2DD2E09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0DFE106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</w:t>
            </w:r>
          </w:p>
          <w:p w14:paraId="66C78D8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108CDBD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06DAAD9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"data": {</w:t>
            </w:r>
          </w:p>
          <w:p w14:paraId="0E42FFB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lastRenderedPageBreak/>
              <w:t>        "code": 200,</w:t>
            </w:r>
          </w:p>
          <w:p w14:paraId="3B597C6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"message":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Миссия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обновлена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7306629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57013FA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65F2D83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305E39F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Ошибки валидации</w:t>
            </w:r>
          </w:p>
          <w:p w14:paraId="29E3374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  <w:p w14:paraId="0CCBE07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046E973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Попытка доступа к несуществующему объекту</w:t>
            </w:r>
          </w:p>
          <w:p w14:paraId="21AAC62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</w:tc>
      </w:tr>
    </w:tbl>
    <w:p w14:paraId="1DC2A278" w14:textId="77777777" w:rsid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7032CDDD" w14:textId="77777777" w:rsidR="00640545" w:rsidRDefault="00640545">
      <w:pP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56FF5286" w14:textId="4EDF865F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lastRenderedPageBreak/>
        <w:t>Создание изображения с водяным знаком на Луне</w:t>
      </w:r>
    </w:p>
    <w:p w14:paraId="1C0DCC01" w14:textId="77777777" w:rsidR="00640545" w:rsidRPr="00640545" w:rsidRDefault="00640545" w:rsidP="00B73146">
      <w:pPr>
        <w:numPr>
          <w:ilvl w:val="0"/>
          <w:numId w:val="7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fileimage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обязательное поле, файл</w:t>
      </w:r>
    </w:p>
    <w:p w14:paraId="5857F65D" w14:textId="77777777" w:rsidR="00640545" w:rsidRPr="00640545" w:rsidRDefault="00640545" w:rsidP="00B73146">
      <w:pPr>
        <w:numPr>
          <w:ilvl w:val="0"/>
          <w:numId w:val="7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message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– обязательное поле, строка, не менее 10 и не более 20 символов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347"/>
        <w:gridCol w:w="4987"/>
      </w:tblGrid>
      <w:tr w:rsidR="00640545" w:rsidRPr="00640545" w14:paraId="13403239" w14:textId="77777777" w:rsidTr="005616B2">
        <w:trPr>
          <w:jc w:val="center"/>
        </w:trPr>
        <w:tc>
          <w:tcPr>
            <w:tcW w:w="4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29D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49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A32E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6C8FA2D7" w14:textId="77777777" w:rsidTr="005616B2">
        <w:trPr>
          <w:jc w:val="center"/>
        </w:trPr>
        <w:tc>
          <w:tcPr>
            <w:tcW w:w="435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67C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{{host}}/lunar-watermark</w:t>
            </w:r>
          </w:p>
          <w:p w14:paraId="6942456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POST</w:t>
            </w:r>
          </w:p>
          <w:p w14:paraId="2E6CFB5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25F26B8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Headers</w:t>
            </w:r>
          </w:p>
          <w:p w14:paraId="6013113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 Content-Type: multipart/form-data</w:t>
            </w:r>
          </w:p>
          <w:p w14:paraId="56889DF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5221A41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proofErr w:type="spellStart"/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FormData</w:t>
            </w:r>
            <w:proofErr w:type="spellEnd"/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:</w:t>
            </w:r>
          </w:p>
          <w:p w14:paraId="6F9FD9A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“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fileimage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”: &lt;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Изображение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&gt;,</w:t>
            </w:r>
          </w:p>
          <w:p w14:paraId="626D74F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“</w:t>
            </w:r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message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: “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Профессионалы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2024”</w:t>
            </w:r>
          </w:p>
        </w:tc>
        <w:tc>
          <w:tcPr>
            <w:tcW w:w="499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1D6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Успех</w:t>
            </w:r>
          </w:p>
          <w:p w14:paraId="302AA5D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Браузеру отдается файл с фотографией</w:t>
            </w:r>
          </w:p>
          <w:p w14:paraId="6F286C5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7CD1138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Ошибки валидации</w:t>
            </w:r>
          </w:p>
          <w:p w14:paraId="7BE71EA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</w:tc>
      </w:tr>
    </w:tbl>
    <w:p w14:paraId="5D66F888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595EEF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Создание космических рейсов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87"/>
        <w:gridCol w:w="5047"/>
      </w:tblGrid>
      <w:tr w:rsidR="00640545" w:rsidRPr="00640545" w14:paraId="4E62F376" w14:textId="77777777" w:rsidTr="005616B2">
        <w:trPr>
          <w:jc w:val="center"/>
        </w:trPr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D56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50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F34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0CF66935" w14:textId="77777777" w:rsidTr="005616B2">
        <w:trPr>
          <w:jc w:val="center"/>
        </w:trPr>
        <w:tc>
          <w:tcPr>
            <w:tcW w:w="42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2DBB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{{host}}/space-flights</w:t>
            </w:r>
          </w:p>
          <w:p w14:paraId="65530FB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POST</w:t>
            </w:r>
          </w:p>
          <w:p w14:paraId="3E8F717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2001D29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Headers</w:t>
            </w:r>
          </w:p>
          <w:p w14:paraId="00F84F8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 Content-Type: application/json</w:t>
            </w:r>
          </w:p>
          <w:p w14:paraId="510EFC9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46FD79A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0530316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24E4892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 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flight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_number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 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СФ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-103",</w:t>
            </w:r>
          </w:p>
          <w:p w14:paraId="6E6D4D6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 "destination": 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Марс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723EDB1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    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launch_date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"2025-05-15",</w:t>
            </w:r>
          </w:p>
          <w:p w14:paraId="706781E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seats_available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6</w:t>
            </w:r>
          </w:p>
          <w:p w14:paraId="4DEE791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</w:tc>
        <w:tc>
          <w:tcPr>
            <w:tcW w:w="50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636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Успех</w:t>
            </w:r>
          </w:p>
          <w:p w14:paraId="409D6BA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201</w:t>
            </w:r>
          </w:p>
          <w:p w14:paraId="72374AC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4E3C396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</w:t>
            </w:r>
          </w:p>
          <w:p w14:paraId="7772724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Body:</w:t>
            </w:r>
          </w:p>
          <w:p w14:paraId="7C976D3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{</w:t>
            </w:r>
          </w:p>
          <w:p w14:paraId="58463D1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data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{</w:t>
            </w:r>
          </w:p>
          <w:p w14:paraId="19A247F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code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201,</w:t>
            </w:r>
          </w:p>
          <w:p w14:paraId="01AE9EF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message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"Космический полет создан"</w:t>
            </w:r>
          </w:p>
          <w:p w14:paraId="2314A52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}</w:t>
            </w:r>
          </w:p>
          <w:p w14:paraId="6A115B1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36E10EA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72FBC91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Ошибки валидации</w:t>
            </w:r>
          </w:p>
          <w:p w14:paraId="405EB945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Формат ответа из общих требований</w:t>
            </w:r>
          </w:p>
        </w:tc>
      </w:tr>
    </w:tbl>
    <w:p w14:paraId="642EC143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Получение списка доступных космических рейсов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326"/>
        <w:gridCol w:w="5008"/>
      </w:tblGrid>
      <w:tr w:rsidR="00640545" w:rsidRPr="00640545" w14:paraId="6D22DD56" w14:textId="77777777" w:rsidTr="005616B2">
        <w:trPr>
          <w:jc w:val="center"/>
        </w:trPr>
        <w:tc>
          <w:tcPr>
            <w:tcW w:w="4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0B3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501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420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38879B4B" w14:textId="77777777" w:rsidTr="005616B2">
        <w:trPr>
          <w:jc w:val="center"/>
        </w:trPr>
        <w:tc>
          <w:tcPr>
            <w:tcW w:w="433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2CA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{{host}}/space-flights</w:t>
            </w:r>
          </w:p>
          <w:p w14:paraId="1BC882D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GET</w:t>
            </w:r>
          </w:p>
          <w:p w14:paraId="765099D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0D2BCE1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Headers</w:t>
            </w:r>
          </w:p>
          <w:p w14:paraId="648E065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lastRenderedPageBreak/>
              <w:t>- Content-Type: application/json</w:t>
            </w:r>
          </w:p>
        </w:tc>
        <w:tc>
          <w:tcPr>
            <w:tcW w:w="50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59F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lastRenderedPageBreak/>
              <w:t>Успех</w:t>
            </w:r>
          </w:p>
          <w:p w14:paraId="77A870C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200</w:t>
            </w:r>
          </w:p>
          <w:p w14:paraId="13FC6B2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55A7624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</w:t>
            </w:r>
          </w:p>
          <w:p w14:paraId="11711C1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lastRenderedPageBreak/>
              <w:t>Body:</w:t>
            </w:r>
          </w:p>
          <w:p w14:paraId="3B4FC5A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7E5F221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 "data": [</w:t>
            </w:r>
          </w:p>
          <w:p w14:paraId="22AC891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 {</w:t>
            </w:r>
          </w:p>
          <w:p w14:paraId="5013965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 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flight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_number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 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СФ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-103",</w:t>
            </w:r>
          </w:p>
          <w:p w14:paraId="1A7A50E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 "destination": 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Марс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617F9A7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 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 "2025-05-15",</w:t>
            </w:r>
          </w:p>
          <w:p w14:paraId="7754D50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 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seats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_available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 2</w:t>
            </w:r>
          </w:p>
          <w:p w14:paraId="0C7DC15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 },</w:t>
            </w:r>
          </w:p>
          <w:p w14:paraId="4F6FF9C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 {</w:t>
            </w:r>
          </w:p>
          <w:p w14:paraId="15CF38B1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 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flight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_number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 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СФ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-105",</w:t>
            </w:r>
          </w:p>
          <w:p w14:paraId="49BEA48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 "destination": 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Юпитер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31B9F0A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            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launch_date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"2024-06-01",</w:t>
            </w:r>
          </w:p>
          <w:p w14:paraId="455155C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 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seats_available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 3</w:t>
            </w:r>
          </w:p>
          <w:p w14:paraId="5C54DF2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 }</w:t>
            </w:r>
          </w:p>
          <w:p w14:paraId="3F02B56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 ]</w:t>
            </w:r>
          </w:p>
          <w:p w14:paraId="65F664D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</w:tc>
      </w:tr>
    </w:tbl>
    <w:p w14:paraId="432C59B2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lastRenderedPageBreak/>
        <w:t>Запись на космический рейс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386"/>
        <w:gridCol w:w="4948"/>
      </w:tblGrid>
      <w:tr w:rsidR="00640545" w:rsidRPr="00640545" w14:paraId="54510ADA" w14:textId="77777777" w:rsidTr="005616B2">
        <w:trPr>
          <w:jc w:val="center"/>
        </w:trPr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E5F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496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236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347975C1" w14:textId="77777777" w:rsidTr="005616B2">
        <w:trPr>
          <w:jc w:val="center"/>
        </w:trPr>
        <w:tc>
          <w:tcPr>
            <w:tcW w:w="43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298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{{host}}/book-flight</w:t>
            </w:r>
          </w:p>
          <w:p w14:paraId="3AB731A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POST</w:t>
            </w:r>
          </w:p>
          <w:p w14:paraId="20F97E5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1E705D7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Headers</w:t>
            </w:r>
          </w:p>
          <w:p w14:paraId="57BE8F3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 Content-Type: application/json</w:t>
            </w:r>
          </w:p>
          <w:p w14:paraId="4489544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6371ED3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24A6729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{</w:t>
            </w:r>
          </w:p>
          <w:p w14:paraId="2087886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flight_number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"СФ-101"</w:t>
            </w:r>
          </w:p>
          <w:p w14:paraId="0A8917C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486151B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4E1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Успех</w:t>
            </w:r>
          </w:p>
          <w:p w14:paraId="2686D74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201</w:t>
            </w:r>
          </w:p>
          <w:p w14:paraId="1DFD745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1F660F1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</w:t>
            </w:r>
          </w:p>
          <w:p w14:paraId="295ECAF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349E24A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31EFEA5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 "data": {</w:t>
            </w:r>
          </w:p>
          <w:p w14:paraId="5BFEBC43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 "code": 201,</w:t>
            </w:r>
          </w:p>
          <w:p w14:paraId="5689454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 "message": 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Рейс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забронирован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</w:t>
            </w:r>
          </w:p>
          <w:p w14:paraId="6B34C1E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    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  <w:p w14:paraId="61FFFC2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</w:tc>
      </w:tr>
    </w:tbl>
    <w:p w14:paraId="32A7442E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8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Поиск по миссиям и пилотам</w:t>
      </w:r>
    </w:p>
    <w:tbl>
      <w:tblPr>
        <w:tblStyle w:val="15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6169"/>
      </w:tblGrid>
      <w:tr w:rsidR="00640545" w:rsidRPr="00640545" w14:paraId="73F4A6DC" w14:textId="77777777" w:rsidTr="005616B2">
        <w:trPr>
          <w:jc w:val="center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751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Request</w:t>
            </w:r>
            <w:proofErr w:type="spellEnd"/>
          </w:p>
        </w:tc>
        <w:tc>
          <w:tcPr>
            <w:tcW w:w="61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187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Response</w:t>
            </w:r>
          </w:p>
        </w:tc>
      </w:tr>
      <w:tr w:rsidR="00640545" w:rsidRPr="00640545" w14:paraId="4153ACA0" w14:textId="77777777" w:rsidTr="005616B2">
        <w:trPr>
          <w:jc w:val="center"/>
        </w:trPr>
        <w:tc>
          <w:tcPr>
            <w:tcW w:w="316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474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URL: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{{host}}/search</w:t>
            </w:r>
          </w:p>
          <w:p w14:paraId="51642982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Method: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GET</w:t>
            </w:r>
          </w:p>
          <w:p w14:paraId="0A99301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</w:t>
            </w:r>
          </w:p>
          <w:p w14:paraId="31D7210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Query string (GET Parameters):</w:t>
            </w:r>
          </w:p>
          <w:p w14:paraId="251BADC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query</w:t>
            </w:r>
            <w:proofErr w:type="spellEnd"/>
          </w:p>
          <w:p w14:paraId="31E5FAF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</w:t>
            </w:r>
          </w:p>
          <w:p w14:paraId="5ED9A98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proofErr w:type="spellStart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Query</w:t>
            </w:r>
            <w:proofErr w:type="spellEnd"/>
            <w:r w:rsidRPr="00640545">
              <w:rPr>
                <w:rFonts w:eastAsia="Arial"/>
                <w:b/>
                <w:color w:val="000000"/>
                <w:sz w:val="28"/>
                <w:szCs w:val="28"/>
              </w:rPr>
              <w:t>=Аполлон</w:t>
            </w:r>
          </w:p>
        </w:tc>
        <w:tc>
          <w:tcPr>
            <w:tcW w:w="61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702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center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u w:val="single"/>
              </w:rPr>
              <w:t>Успех</w:t>
            </w:r>
          </w:p>
          <w:p w14:paraId="7904AF5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 xml:space="preserve">Status: 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200</w:t>
            </w:r>
          </w:p>
          <w:p w14:paraId="43C85907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Content-Type: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 xml:space="preserve"> application/json</w:t>
            </w:r>
          </w:p>
          <w:p w14:paraId="780C3E1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 </w:t>
            </w:r>
          </w:p>
          <w:p w14:paraId="08B66B9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  <w:t>Body:</w:t>
            </w:r>
          </w:p>
          <w:p w14:paraId="594B6B0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{</w:t>
            </w:r>
          </w:p>
          <w:p w14:paraId="3D55FB8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"data": [</w:t>
            </w:r>
          </w:p>
          <w:p w14:paraId="26A054C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{</w:t>
            </w:r>
          </w:p>
          <w:p w14:paraId="6FE0EFC4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"type":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Миссия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",</w:t>
            </w:r>
          </w:p>
          <w:p w14:paraId="235B291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lastRenderedPageBreak/>
              <w:t>            "name": "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Аполлон</w:t>
            </w: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-01",</w:t>
            </w:r>
          </w:p>
          <w:p w14:paraId="7B45219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launch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"1970-11-07",</w:t>
            </w:r>
          </w:p>
          <w:p w14:paraId="26257DF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</w:t>
            </w:r>
            <w:proofErr w:type="spellStart"/>
            <w:proofErr w:type="gramStart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landing</w:t>
            </w:r>
            <w:proofErr w:type="gram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_date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": "1970-12-19",</w:t>
            </w:r>
          </w:p>
          <w:p w14:paraId="075E0888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  <w:lang w:val="en-US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"crew": [</w:t>
            </w:r>
          </w:p>
          <w:p w14:paraId="3D7A0BC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  <w:lang w:val="en-US"/>
              </w:rPr>
              <w:t>                </w:t>
            </w:r>
            <w:r w:rsidRPr="00640545">
              <w:rPr>
                <w:rFonts w:eastAsia="Arial"/>
                <w:color w:val="000000"/>
                <w:sz w:val="28"/>
                <w:szCs w:val="28"/>
              </w:rPr>
              <w:t>{</w:t>
            </w:r>
          </w:p>
          <w:p w14:paraId="0E23420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"Евгений Сернан1",</w:t>
            </w:r>
          </w:p>
          <w:p w14:paraId="79A9448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role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"Сержант"</w:t>
            </w:r>
          </w:p>
          <w:p w14:paraId="6DB8145D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},</w:t>
            </w:r>
          </w:p>
          <w:p w14:paraId="49F21BB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{</w:t>
            </w:r>
          </w:p>
          <w:p w14:paraId="681DEC8E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"Харрисон Шмитт1",</w:t>
            </w:r>
          </w:p>
          <w:p w14:paraId="5F0902D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role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"Пилот лунного модуля 2"</w:t>
            </w:r>
          </w:p>
          <w:p w14:paraId="77BDCFBC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},</w:t>
            </w:r>
          </w:p>
          <w:p w14:paraId="47D747E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{</w:t>
            </w:r>
          </w:p>
          <w:p w14:paraId="28EE0BE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name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"Рональд Эванс1",</w:t>
            </w:r>
          </w:p>
          <w:p w14:paraId="4F4BBCD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role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"Пилот командного модуля 3"</w:t>
            </w:r>
          </w:p>
          <w:p w14:paraId="2797693B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    }</w:t>
            </w:r>
          </w:p>
          <w:p w14:paraId="76ACC4F6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],</w:t>
            </w:r>
          </w:p>
          <w:p w14:paraId="5D0D0AF9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jc w:val="right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    "</w:t>
            </w:r>
            <w:proofErr w:type="spellStart"/>
            <w:r w:rsidRPr="00640545">
              <w:rPr>
                <w:rFonts w:eastAsia="Arial"/>
                <w:color w:val="000000"/>
                <w:sz w:val="28"/>
                <w:szCs w:val="28"/>
              </w:rPr>
              <w:t>landing_site</w:t>
            </w:r>
            <w:proofErr w:type="spellEnd"/>
            <w:r w:rsidRPr="00640545">
              <w:rPr>
                <w:rFonts w:eastAsia="Arial"/>
                <w:color w:val="000000"/>
                <w:sz w:val="28"/>
                <w:szCs w:val="28"/>
              </w:rPr>
              <w:t>": "Телец-Литтров1"</w:t>
            </w:r>
          </w:p>
          <w:p w14:paraId="586AEB2A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    }</w:t>
            </w:r>
          </w:p>
          <w:p w14:paraId="18CC9C00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    ]</w:t>
            </w:r>
          </w:p>
          <w:p w14:paraId="7C897B7F" w14:textId="77777777" w:rsidR="00640545" w:rsidRPr="00640545" w:rsidRDefault="00640545" w:rsidP="006405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1"/>
              <w:rPr>
                <w:sz w:val="28"/>
                <w:szCs w:val="28"/>
              </w:rPr>
            </w:pPr>
            <w:r w:rsidRPr="00640545">
              <w:rPr>
                <w:rFonts w:eastAsia="Arial"/>
                <w:color w:val="000000"/>
                <w:sz w:val="28"/>
                <w:szCs w:val="28"/>
              </w:rPr>
              <w:t>}</w:t>
            </w:r>
          </w:p>
        </w:tc>
      </w:tr>
    </w:tbl>
    <w:p w14:paraId="421248C5" w14:textId="77777777" w:rsidR="00640545" w:rsidRPr="00640545" w:rsidRDefault="00640545" w:rsidP="00640545">
      <w:pPr>
        <w:spacing w:before="200" w:after="0" w:line="240" w:lineRule="auto"/>
        <w:ind w:firstLine="709"/>
        <w:rPr>
          <w:rFonts w:ascii="Times New Roman" w:eastAsia="Calibri" w:hAnsi="Times New Roman" w:cs="Times New Roman"/>
          <w:caps/>
          <w:sz w:val="28"/>
          <w:szCs w:val="28"/>
          <w:lang w:eastAsia="ru-RU"/>
        </w:rPr>
      </w:pPr>
      <w:r w:rsidRPr="00640545">
        <w:rPr>
          <w:rFonts w:ascii="Times New Roman" w:eastAsia="Calibri" w:hAnsi="Times New Roman" w:cs="Times New Roman"/>
          <w:caps/>
          <w:sz w:val="28"/>
          <w:szCs w:val="28"/>
          <w:lang w:eastAsia="ru-RU"/>
        </w:rPr>
        <w:lastRenderedPageBreak/>
        <w:t>ИНСТРУКЦИЯ ДЛЯ КОНКУРСАНТА</w:t>
      </w:r>
    </w:p>
    <w:p w14:paraId="527E94D1" w14:textId="41C155A5" w:rsidR="00640545" w:rsidRPr="00640545" w:rsidRDefault="00640545" w:rsidP="0064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Разработанное приложение должно быть доступно по адресу http://xxxxxx-m3.wsr.ru, где </w:t>
      </w:r>
      <w:proofErr w:type="spellStart"/>
      <w:r w:rsidRPr="00640545">
        <w:rPr>
          <w:rFonts w:ascii="Times New Roman" w:eastAsia="Calibri" w:hAnsi="Times New Roman" w:cs="Times New Roman"/>
          <w:sz w:val="28"/>
          <w:szCs w:val="28"/>
          <w:lang w:eastAsia="ru-RU"/>
        </w:rPr>
        <w:t>xxxxxx</w:t>
      </w:r>
      <w:proofErr w:type="spellEnd"/>
      <w:r w:rsidRPr="00640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6405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логин участника.</w:t>
      </w:r>
    </w:p>
    <w:p w14:paraId="5D1FFB4D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Вам необходимо создать две тестовые учетные записи со следующими данными:</w:t>
      </w:r>
    </w:p>
    <w:p w14:paraId="2EF8AFF6" w14:textId="77777777" w:rsidR="00640545" w:rsidRPr="00640545" w:rsidRDefault="00640545" w:rsidP="00B73146">
      <w:pPr>
        <w:numPr>
          <w:ilvl w:val="0"/>
          <w:numId w:val="8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email: passenger@moon.ru, password: P@rtyAstr0nauts</w:t>
      </w:r>
    </w:p>
    <w:p w14:paraId="158334EE" w14:textId="77777777" w:rsidR="00640545" w:rsidRPr="00640545" w:rsidRDefault="00640545" w:rsidP="00B73146">
      <w:pPr>
        <w:numPr>
          <w:ilvl w:val="0"/>
          <w:numId w:val="8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email: passenger@mars.ru, password: QwertyP@rtyAstr0nauts</w:t>
      </w:r>
    </w:p>
    <w:p w14:paraId="659249A7" w14:textId="77777777" w:rsidR="00640545" w:rsidRPr="00640545" w:rsidRDefault="00640545" w:rsidP="00640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Вам предоставляются следующие конфигурации фреймворков и библиотек:</w:t>
      </w:r>
    </w:p>
    <w:p w14:paraId="3820788A" w14:textId="77777777" w:rsidR="00640545" w:rsidRPr="00640545" w:rsidRDefault="00640545" w:rsidP="00B73146">
      <w:pPr>
        <w:numPr>
          <w:ilvl w:val="0"/>
          <w:numId w:val="8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Laravel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10.x</w:t>
      </w:r>
    </w:p>
    <w:p w14:paraId="50BD1D0D" w14:textId="77777777" w:rsidR="00640545" w:rsidRPr="00640545" w:rsidRDefault="00640545" w:rsidP="00B73146">
      <w:pPr>
        <w:numPr>
          <w:ilvl w:val="0"/>
          <w:numId w:val="8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Laravel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11.x</w:t>
      </w:r>
    </w:p>
    <w:p w14:paraId="02104A2D" w14:textId="77777777" w:rsidR="00640545" w:rsidRPr="00640545" w:rsidRDefault="00640545" w:rsidP="00B73146">
      <w:pPr>
        <w:numPr>
          <w:ilvl w:val="0"/>
          <w:numId w:val="8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Yii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Basic 2.0.x</w:t>
      </w:r>
    </w:p>
    <w:p w14:paraId="45FA5AA4" w14:textId="77777777" w:rsidR="00640545" w:rsidRPr="00640545" w:rsidRDefault="00640545" w:rsidP="00B73146">
      <w:pPr>
        <w:numPr>
          <w:ilvl w:val="0"/>
          <w:numId w:val="8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Django 4.0.x (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включая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пакеты</w:t>
      </w:r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djangorestframework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django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-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cors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-headers, pillow,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django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 xml:space="preserve">-filter, </w:t>
      </w:r>
      <w:proofErr w:type="spellStart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mysqlclient</w:t>
      </w:r>
      <w:proofErr w:type="spellEnd"/>
      <w:r w:rsidRPr="00640545"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)</w:t>
      </w:r>
    </w:p>
    <w:p w14:paraId="582F2368" w14:textId="30742B8F" w:rsidR="00EA40C0" w:rsidRPr="00640545" w:rsidRDefault="00640545" w:rsidP="00640545">
      <w:pPr>
        <w:pStyle w:val="normal1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0545">
        <w:rPr>
          <w:rFonts w:ascii="Times New Roman" w:hAnsi="Times New Roman" w:cs="Times New Roman"/>
          <w:color w:val="000000"/>
          <w:sz w:val="28"/>
          <w:szCs w:val="28"/>
          <w:lang w:eastAsia="ru-RU" w:bidi="ar-SA"/>
        </w:rPr>
        <w:t>Вы можете использовать любой из представленных фреймворков.</w:t>
      </w:r>
    </w:p>
    <w:p w14:paraId="3D687ECA" w14:textId="77777777" w:rsidR="00AB0C72" w:rsidRPr="00877DBD" w:rsidRDefault="00AB0C72">
      <w:pPr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r w:rsidRPr="00877DB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B9D9F3F" w14:textId="44E06CF0" w:rsidR="003079BD" w:rsidRPr="008F7B2C" w:rsidRDefault="003079BD" w:rsidP="00640545">
      <w:pPr>
        <w:pStyle w:val="1"/>
        <w:spacing w:before="0"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F7B2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СПЕЦИАЛЬНЫЕ ПРАВИЛА КОМПЕТЕНЦИИ</w:t>
      </w:r>
      <w:bookmarkEnd w:id="11"/>
    </w:p>
    <w:p w14:paraId="0BED1214" w14:textId="77777777" w:rsidR="003079BD" w:rsidRPr="006A60C0" w:rsidRDefault="003079BD" w:rsidP="004E147A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63124913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2.1. Личный инструмент конкурсанта</w:t>
      </w:r>
      <w:bookmarkEnd w:id="15"/>
    </w:p>
    <w:p w14:paraId="20DB3F97" w14:textId="77777777" w:rsidR="003079BD" w:rsidRPr="003079BD" w:rsidRDefault="003079BD" w:rsidP="004E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Конкурсанту разрешается использовать собственные:</w:t>
      </w:r>
    </w:p>
    <w:p w14:paraId="64053BE6" w14:textId="33832E8D" w:rsidR="003079BD" w:rsidRPr="00B21528" w:rsidRDefault="00B21528" w:rsidP="00B73146">
      <w:pPr>
        <w:pStyle w:val="a5"/>
        <w:numPr>
          <w:ilvl w:val="0"/>
          <w:numId w:val="8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79BD" w:rsidRPr="000415C8">
        <w:rPr>
          <w:rFonts w:ascii="Times New Roman" w:hAnsi="Times New Roman" w:cs="Times New Roman"/>
          <w:sz w:val="28"/>
          <w:szCs w:val="28"/>
        </w:rPr>
        <w:t>лавиатуру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79BD" w:rsidRPr="000415C8">
        <w:rPr>
          <w:rFonts w:ascii="Times New Roman" w:hAnsi="Times New Roman" w:cs="Times New Roman"/>
          <w:sz w:val="28"/>
          <w:szCs w:val="28"/>
        </w:rPr>
        <w:t>Если конкурсант пользуется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9BD" w:rsidRPr="00B21528">
        <w:rPr>
          <w:rFonts w:ascii="Times New Roman" w:hAnsi="Times New Roman" w:cs="Times New Roman"/>
          <w:sz w:val="28"/>
          <w:szCs w:val="28"/>
        </w:rPr>
        <w:t>клавиатурой, и она выходит из строя, организатор предоставляет ему замену;</w:t>
      </w:r>
    </w:p>
    <w:p w14:paraId="6B614FD6" w14:textId="1F8D19C1" w:rsidR="003079BD" w:rsidRPr="000415C8" w:rsidRDefault="00B21528" w:rsidP="00B73146">
      <w:pPr>
        <w:pStyle w:val="a5"/>
        <w:numPr>
          <w:ilvl w:val="0"/>
          <w:numId w:val="8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079BD" w:rsidRPr="000415C8">
        <w:rPr>
          <w:rFonts w:ascii="Times New Roman" w:hAnsi="Times New Roman" w:cs="Times New Roman"/>
          <w:sz w:val="28"/>
          <w:szCs w:val="28"/>
        </w:rPr>
        <w:t>ышь;</w:t>
      </w:r>
    </w:p>
    <w:p w14:paraId="0F40A75A" w14:textId="3F8431BE" w:rsidR="003079BD" w:rsidRPr="000415C8" w:rsidRDefault="00B21528" w:rsidP="00B73146">
      <w:pPr>
        <w:pStyle w:val="a5"/>
        <w:numPr>
          <w:ilvl w:val="0"/>
          <w:numId w:val="8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079BD" w:rsidRPr="000415C8">
        <w:rPr>
          <w:rFonts w:ascii="Times New Roman" w:hAnsi="Times New Roman" w:cs="Times New Roman"/>
          <w:sz w:val="28"/>
          <w:szCs w:val="28"/>
        </w:rPr>
        <w:t>рафический планшет;</w:t>
      </w:r>
    </w:p>
    <w:p w14:paraId="3E60DCAC" w14:textId="2168690F" w:rsidR="003079BD" w:rsidRPr="000415C8" w:rsidRDefault="00B21528" w:rsidP="00B73146">
      <w:pPr>
        <w:pStyle w:val="a5"/>
        <w:numPr>
          <w:ilvl w:val="0"/>
          <w:numId w:val="8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079BD" w:rsidRPr="000415C8">
        <w:rPr>
          <w:rFonts w:ascii="Times New Roman" w:hAnsi="Times New Roman" w:cs="Times New Roman"/>
          <w:sz w:val="28"/>
          <w:szCs w:val="28"/>
        </w:rPr>
        <w:t>аушники;</w:t>
      </w:r>
    </w:p>
    <w:p w14:paraId="30862784" w14:textId="6721505F" w:rsidR="003079BD" w:rsidRPr="004E147A" w:rsidRDefault="004E147A" w:rsidP="00B73146">
      <w:pPr>
        <w:pStyle w:val="a5"/>
        <w:numPr>
          <w:ilvl w:val="0"/>
          <w:numId w:val="8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079BD" w:rsidRPr="000415C8">
        <w:rPr>
          <w:rFonts w:ascii="Times New Roman" w:hAnsi="Times New Roman" w:cs="Times New Roman"/>
          <w:sz w:val="28"/>
          <w:szCs w:val="28"/>
        </w:rPr>
        <w:t>удиофайлы с музыкальными композициями (не более 30 файлов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9BD" w:rsidRPr="004E147A">
        <w:rPr>
          <w:rFonts w:ascii="Times New Roman" w:hAnsi="Times New Roman" w:cs="Times New Roman"/>
          <w:sz w:val="28"/>
          <w:szCs w:val="28"/>
        </w:rPr>
        <w:t xml:space="preserve">формате mp3). Файлы предоставляются на </w:t>
      </w:r>
      <w:proofErr w:type="spellStart"/>
      <w:r w:rsidR="003079BD" w:rsidRPr="004E147A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3079BD" w:rsidRPr="004E147A">
        <w:rPr>
          <w:rFonts w:ascii="Times New Roman" w:hAnsi="Times New Roman" w:cs="Times New Roman"/>
          <w:sz w:val="28"/>
          <w:szCs w:val="28"/>
        </w:rPr>
        <w:t xml:space="preserve">-носителях в день </w:t>
      </w:r>
      <w:r w:rsidR="00640545" w:rsidRPr="004E147A">
        <w:rPr>
          <w:rFonts w:ascii="Times New Roman" w:hAnsi="Times New Roman" w:cs="Times New Roman"/>
          <w:sz w:val="28"/>
          <w:szCs w:val="28"/>
        </w:rPr>
        <w:t>Д</w:t>
      </w:r>
      <w:r w:rsidR="003079BD" w:rsidRPr="004E147A">
        <w:rPr>
          <w:rFonts w:ascii="Times New Roman" w:hAnsi="Times New Roman" w:cs="Times New Roman"/>
          <w:sz w:val="28"/>
          <w:szCs w:val="28"/>
        </w:rPr>
        <w:t>-1</w:t>
      </w:r>
      <w:r w:rsidR="00B21528" w:rsidRPr="004E147A">
        <w:rPr>
          <w:rFonts w:ascii="Times New Roman" w:hAnsi="Times New Roman" w:cs="Times New Roman"/>
          <w:sz w:val="28"/>
          <w:szCs w:val="28"/>
        </w:rPr>
        <w:t xml:space="preserve"> </w:t>
      </w:r>
      <w:r w:rsidR="003079BD" w:rsidRPr="004E147A">
        <w:rPr>
          <w:rFonts w:ascii="Times New Roman" w:hAnsi="Times New Roman" w:cs="Times New Roman"/>
          <w:sz w:val="28"/>
          <w:szCs w:val="28"/>
        </w:rPr>
        <w:t>техническому эксперту на проверку.</w:t>
      </w:r>
    </w:p>
    <w:p w14:paraId="25A6C500" w14:textId="77777777" w:rsidR="003079BD" w:rsidRPr="003079BD" w:rsidRDefault="003079BD" w:rsidP="004E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Все оборудование не должно содержать встроенной памяти.</w:t>
      </w:r>
    </w:p>
    <w:p w14:paraId="5ABE3E7A" w14:textId="77777777" w:rsidR="003079BD" w:rsidRPr="006A60C0" w:rsidRDefault="003079BD" w:rsidP="00693671">
      <w:pPr>
        <w:pStyle w:val="2"/>
        <w:spacing w:before="12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63124914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2.2. Материалы, оборудование и инструменты, запрещенные на площадке</w:t>
      </w:r>
      <w:bookmarkEnd w:id="16"/>
    </w:p>
    <w:p w14:paraId="0A42B439" w14:textId="7425856F" w:rsidR="003079BD" w:rsidRPr="003079BD" w:rsidRDefault="003079BD" w:rsidP="004E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Всё оборудование, принесенное конкурсантами, может быть проверено</w:t>
      </w:r>
      <w:r w:rsidR="004E147A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экспертами на наличие внутренних запоминающих устройств. В случае обнаружения материалы будут изыматься.</w:t>
      </w:r>
    </w:p>
    <w:p w14:paraId="303BCF25" w14:textId="772A9B4E" w:rsidR="003079BD" w:rsidRPr="003079BD" w:rsidRDefault="003079BD" w:rsidP="004E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Экспертам допускается использовать персональные компьютеры, но в</w:t>
      </w:r>
      <w:r w:rsidR="004E147A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специальной зоне. В помещениях для проведения оценки использование любых</w:t>
      </w:r>
      <w:r w:rsidR="00B21528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электронных устройств запрещено, кроме специально организованных для</w:t>
      </w:r>
      <w:r w:rsidR="00B21528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оценки.</w:t>
      </w:r>
    </w:p>
    <w:p w14:paraId="01869C55" w14:textId="77777777" w:rsidR="003079BD" w:rsidRPr="003079BD" w:rsidRDefault="003079BD" w:rsidP="004E1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Также запрещено приносить:</w:t>
      </w:r>
    </w:p>
    <w:p w14:paraId="2F819B81" w14:textId="67253604" w:rsidR="003079BD" w:rsidRPr="004E147A" w:rsidRDefault="004E147A" w:rsidP="00B73146">
      <w:pPr>
        <w:pStyle w:val="a5"/>
        <w:numPr>
          <w:ilvl w:val="0"/>
          <w:numId w:val="8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79BD" w:rsidRPr="00120FDE">
        <w:rPr>
          <w:rFonts w:ascii="Times New Roman" w:hAnsi="Times New Roman" w:cs="Times New Roman"/>
          <w:sz w:val="28"/>
          <w:szCs w:val="28"/>
        </w:rPr>
        <w:t>ополнительные программы и библиотеки, не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9BD" w:rsidRPr="004E147A">
        <w:rPr>
          <w:rFonts w:ascii="Times New Roman" w:hAnsi="Times New Roman" w:cs="Times New Roman"/>
          <w:sz w:val="28"/>
          <w:szCs w:val="28"/>
        </w:rPr>
        <w:t>инфраструктурным листом;</w:t>
      </w:r>
    </w:p>
    <w:p w14:paraId="1A376B76" w14:textId="31554B8D" w:rsidR="003079BD" w:rsidRPr="00120FDE" w:rsidRDefault="004E147A" w:rsidP="00B73146">
      <w:pPr>
        <w:pStyle w:val="a5"/>
        <w:numPr>
          <w:ilvl w:val="0"/>
          <w:numId w:val="8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079BD" w:rsidRPr="00120FDE">
        <w:rPr>
          <w:rFonts w:ascii="Times New Roman" w:hAnsi="Times New Roman" w:cs="Times New Roman"/>
          <w:sz w:val="28"/>
          <w:szCs w:val="28"/>
        </w:rPr>
        <w:t>обильные телефоны;</w:t>
      </w:r>
    </w:p>
    <w:p w14:paraId="5B22438D" w14:textId="29EC55E7" w:rsidR="003079BD" w:rsidRPr="00120FDE" w:rsidRDefault="004E147A" w:rsidP="00B73146">
      <w:pPr>
        <w:pStyle w:val="a5"/>
        <w:numPr>
          <w:ilvl w:val="0"/>
          <w:numId w:val="8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079BD" w:rsidRPr="00120FDE">
        <w:rPr>
          <w:rFonts w:ascii="Times New Roman" w:hAnsi="Times New Roman" w:cs="Times New Roman"/>
          <w:sz w:val="28"/>
          <w:szCs w:val="28"/>
        </w:rPr>
        <w:t>ото/видео устройства;</w:t>
      </w:r>
    </w:p>
    <w:p w14:paraId="4C866AD3" w14:textId="535CCA72" w:rsidR="003079BD" w:rsidRPr="00120FDE" w:rsidRDefault="004E147A" w:rsidP="00B73146">
      <w:pPr>
        <w:pStyle w:val="a5"/>
        <w:numPr>
          <w:ilvl w:val="0"/>
          <w:numId w:val="8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79BD" w:rsidRPr="00120FDE">
        <w:rPr>
          <w:rFonts w:ascii="Times New Roman" w:hAnsi="Times New Roman" w:cs="Times New Roman"/>
          <w:sz w:val="28"/>
          <w:szCs w:val="28"/>
        </w:rPr>
        <w:t>арты памяти и другие носители информации;</w:t>
      </w:r>
    </w:p>
    <w:p w14:paraId="5BBD06B4" w14:textId="13FC5ECD" w:rsidR="003079BD" w:rsidRPr="00120FDE" w:rsidRDefault="004E147A" w:rsidP="00B73146">
      <w:pPr>
        <w:pStyle w:val="a5"/>
        <w:numPr>
          <w:ilvl w:val="0"/>
          <w:numId w:val="8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79BD" w:rsidRPr="00120FDE">
        <w:rPr>
          <w:rFonts w:ascii="Times New Roman" w:hAnsi="Times New Roman" w:cs="Times New Roman"/>
          <w:sz w:val="28"/>
          <w:szCs w:val="28"/>
        </w:rPr>
        <w:t>нутренние устройства памяти в собственном оборудовании.</w:t>
      </w:r>
    </w:p>
    <w:p w14:paraId="7DB7105D" w14:textId="5B72F714" w:rsidR="004E147A" w:rsidRDefault="004E1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C3F93B" w14:textId="77777777" w:rsidR="00B21528" w:rsidRPr="00D83E4E" w:rsidRDefault="00B21528" w:rsidP="004E147A">
      <w:pPr>
        <w:pStyle w:val="-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3. Приложения</w:t>
      </w:r>
    </w:p>
    <w:p w14:paraId="213D1B43" w14:textId="77777777" w:rsidR="00B21528" w:rsidRPr="00465470" w:rsidRDefault="00B21528" w:rsidP="00693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</w:p>
    <w:p w14:paraId="404B901D" w14:textId="77777777" w:rsidR="00B21528" w:rsidRPr="00465470" w:rsidRDefault="00B21528" w:rsidP="00693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14:paraId="2DE479E9" w14:textId="77777777" w:rsidR="00B21528" w:rsidRPr="00B33456" w:rsidRDefault="00B21528" w:rsidP="00693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31259D29" w14:textId="77777777" w:rsidR="00B21528" w:rsidRPr="00B33456" w:rsidRDefault="00B21528" w:rsidP="00693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3B8348F" w14:textId="77FA5956" w:rsidR="00DC4AE8" w:rsidRPr="003079BD" w:rsidRDefault="00B21528" w:rsidP="00693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</w:t>
      </w:r>
      <w:r w:rsidR="00953FC7">
        <w:rPr>
          <w:rFonts w:ascii="Times New Roman" w:hAnsi="Times New Roman" w:cs="Times New Roman"/>
          <w:sz w:val="28"/>
          <w:szCs w:val="28"/>
        </w:rPr>
        <w:t>Медиафайлы</w:t>
      </w:r>
    </w:p>
    <w:sectPr w:rsidR="00DC4AE8" w:rsidRPr="003079BD" w:rsidSect="003E2C2F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7737" w14:textId="77777777" w:rsidR="00F53623" w:rsidRDefault="00F53623" w:rsidP="00030488">
      <w:pPr>
        <w:spacing w:after="0" w:line="240" w:lineRule="auto"/>
      </w:pPr>
      <w:r>
        <w:separator/>
      </w:r>
    </w:p>
  </w:endnote>
  <w:endnote w:type="continuationSeparator" w:id="0">
    <w:p w14:paraId="71757A8E" w14:textId="77777777" w:rsidR="00F53623" w:rsidRDefault="00F53623" w:rsidP="0003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557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26C1D9" w14:textId="5A5C5FFD" w:rsidR="00030488" w:rsidRPr="00030488" w:rsidRDefault="00030488" w:rsidP="0003048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04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4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4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0488">
          <w:rPr>
            <w:rFonts w:ascii="Times New Roman" w:hAnsi="Times New Roman" w:cs="Times New Roman"/>
            <w:sz w:val="24"/>
            <w:szCs w:val="24"/>
          </w:rPr>
          <w:t>2</w:t>
        </w:r>
        <w:r w:rsidRPr="000304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6384" w14:textId="77777777" w:rsidR="00F53623" w:rsidRDefault="00F53623" w:rsidP="00030488">
      <w:pPr>
        <w:spacing w:after="0" w:line="240" w:lineRule="auto"/>
      </w:pPr>
      <w:r>
        <w:separator/>
      </w:r>
    </w:p>
  </w:footnote>
  <w:footnote w:type="continuationSeparator" w:id="0">
    <w:p w14:paraId="19A16F28" w14:textId="77777777" w:rsidR="00F53623" w:rsidRDefault="00F53623" w:rsidP="0003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35C"/>
    <w:multiLevelType w:val="multilevel"/>
    <w:tmpl w:val="4B1E4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115C7A"/>
    <w:multiLevelType w:val="multilevel"/>
    <w:tmpl w:val="81E0D3EC"/>
    <w:lvl w:ilvl="0">
      <w:start w:val="1"/>
      <w:numFmt w:val="none"/>
      <w:lvlText w:val="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8.5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6A59AB"/>
    <w:multiLevelType w:val="multilevel"/>
    <w:tmpl w:val="02E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2.1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FD5B35"/>
    <w:multiLevelType w:val="hybridMultilevel"/>
    <w:tmpl w:val="77FC6E9A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9F0"/>
    <w:multiLevelType w:val="hybridMultilevel"/>
    <w:tmpl w:val="9AC04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69BC"/>
    <w:multiLevelType w:val="multilevel"/>
    <w:tmpl w:val="FF3C2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2.4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F6835CE"/>
    <w:multiLevelType w:val="hybridMultilevel"/>
    <w:tmpl w:val="9B708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C5E4A"/>
    <w:multiLevelType w:val="hybridMultilevel"/>
    <w:tmpl w:val="2AF445F6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3D2DAEC">
      <w:start w:val="1"/>
      <w:numFmt w:val="bullet"/>
      <w:lvlText w:val="○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2FC894F6">
      <w:start w:val="1"/>
      <w:numFmt w:val="bullet"/>
      <w:lvlText w:val="■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25A23B00">
      <w:start w:val="1"/>
      <w:numFmt w:val="bullet"/>
      <w:lvlText w:val="●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A27BA">
      <w:start w:val="1"/>
      <w:numFmt w:val="bullet"/>
      <w:lvlText w:val="○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62C8E9C0">
      <w:start w:val="1"/>
      <w:numFmt w:val="bullet"/>
      <w:lvlText w:val="■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FAFE7E8C">
      <w:start w:val="1"/>
      <w:numFmt w:val="bullet"/>
      <w:lvlText w:val="●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AEA97E">
      <w:start w:val="1"/>
      <w:numFmt w:val="bullet"/>
      <w:lvlText w:val="○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BBB0D064">
      <w:start w:val="1"/>
      <w:numFmt w:val="bullet"/>
      <w:lvlText w:val="■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8" w15:restartNumberingAfterBreak="0">
    <w:nsid w:val="138217BD"/>
    <w:multiLevelType w:val="multilevel"/>
    <w:tmpl w:val="1CCA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7C337AE"/>
    <w:multiLevelType w:val="multilevel"/>
    <w:tmpl w:val="C974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suff w:val="space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9F341F8"/>
    <w:multiLevelType w:val="multilevel"/>
    <w:tmpl w:val="52AC1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4.4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AF02A35"/>
    <w:multiLevelType w:val="hybridMultilevel"/>
    <w:tmpl w:val="DB2CB5C2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DA4509A">
      <w:numFmt w:val="bullet"/>
      <w:lvlText w:val="·"/>
      <w:lvlJc w:val="left"/>
      <w:pPr>
        <w:ind w:left="1800" w:hanging="72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386"/>
    <w:multiLevelType w:val="hybridMultilevel"/>
    <w:tmpl w:val="E8C2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92F43"/>
    <w:multiLevelType w:val="hybridMultilevel"/>
    <w:tmpl w:val="D52ECAE8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75AA7"/>
    <w:multiLevelType w:val="hybridMultilevel"/>
    <w:tmpl w:val="1D5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D62"/>
    <w:multiLevelType w:val="hybridMultilevel"/>
    <w:tmpl w:val="50346D86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3DC24DA">
      <w:start w:val="1"/>
      <w:numFmt w:val="bullet"/>
      <w:lvlText w:val="🌕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3586DC70">
      <w:start w:val="1"/>
      <w:numFmt w:val="bullet"/>
      <w:lvlText w:val="■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7242C854">
      <w:start w:val="1"/>
      <w:numFmt w:val="bullet"/>
      <w:lvlText w:val="●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68CEEA">
      <w:start w:val="1"/>
      <w:numFmt w:val="bullet"/>
      <w:lvlText w:val="🌕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A336FFF2">
      <w:start w:val="1"/>
      <w:numFmt w:val="bullet"/>
      <w:lvlText w:val="■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86F85964">
      <w:start w:val="1"/>
      <w:numFmt w:val="bullet"/>
      <w:lvlText w:val="●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12B742">
      <w:start w:val="1"/>
      <w:numFmt w:val="bullet"/>
      <w:lvlText w:val="🌕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0F7671FE">
      <w:start w:val="1"/>
      <w:numFmt w:val="bullet"/>
      <w:lvlText w:val="■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16" w15:restartNumberingAfterBreak="0">
    <w:nsid w:val="2C754446"/>
    <w:multiLevelType w:val="hybridMultilevel"/>
    <w:tmpl w:val="DADA584E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208AC"/>
    <w:multiLevelType w:val="hybridMultilevel"/>
    <w:tmpl w:val="C9D8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31CF9"/>
    <w:multiLevelType w:val="hybridMultilevel"/>
    <w:tmpl w:val="84A882BA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F52ED"/>
    <w:multiLevelType w:val="multilevel"/>
    <w:tmpl w:val="315CD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none"/>
      <w:isLgl/>
      <w:lvlText w:val="6.1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0" w15:restartNumberingAfterBreak="0">
    <w:nsid w:val="35942DB1"/>
    <w:multiLevelType w:val="multilevel"/>
    <w:tmpl w:val="A6BC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4.4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5B75BF7"/>
    <w:multiLevelType w:val="hybridMultilevel"/>
    <w:tmpl w:val="B6A8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A6058"/>
    <w:multiLevelType w:val="hybridMultilevel"/>
    <w:tmpl w:val="CB52B7D8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4888C10">
      <w:start w:val="1"/>
      <w:numFmt w:val="bullet"/>
      <w:lvlText w:val="🌕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B658F4EA">
      <w:start w:val="1"/>
      <w:numFmt w:val="bullet"/>
      <w:lvlText w:val="■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4302FEF6">
      <w:start w:val="1"/>
      <w:numFmt w:val="bullet"/>
      <w:lvlText w:val="●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BA7446">
      <w:start w:val="1"/>
      <w:numFmt w:val="bullet"/>
      <w:lvlText w:val="🌕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10329A2E">
      <w:start w:val="1"/>
      <w:numFmt w:val="bullet"/>
      <w:lvlText w:val="■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7E064408">
      <w:start w:val="1"/>
      <w:numFmt w:val="bullet"/>
      <w:lvlText w:val="●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C0E48E">
      <w:start w:val="1"/>
      <w:numFmt w:val="bullet"/>
      <w:lvlText w:val="🌕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CCE4DA46">
      <w:start w:val="1"/>
      <w:numFmt w:val="bullet"/>
      <w:lvlText w:val="■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23" w15:restartNumberingAfterBreak="0">
    <w:nsid w:val="3BE749CC"/>
    <w:multiLevelType w:val="multilevel"/>
    <w:tmpl w:val="C40A33C6"/>
    <w:lvl w:ilvl="0">
      <w:start w:val="1"/>
      <w:numFmt w:val="decimal"/>
      <w:pStyle w:val="ListaBlac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10B71E7"/>
    <w:multiLevelType w:val="multilevel"/>
    <w:tmpl w:val="47B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7.1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2491CBD"/>
    <w:multiLevelType w:val="hybridMultilevel"/>
    <w:tmpl w:val="798C7522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317B8"/>
    <w:multiLevelType w:val="multilevel"/>
    <w:tmpl w:val="364C8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629F2"/>
    <w:multiLevelType w:val="multilevel"/>
    <w:tmpl w:val="7980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914BE5"/>
    <w:multiLevelType w:val="multilevel"/>
    <w:tmpl w:val="C2108F94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DD527A6"/>
    <w:multiLevelType w:val="hybridMultilevel"/>
    <w:tmpl w:val="76EE2D0E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028"/>
    <w:multiLevelType w:val="multilevel"/>
    <w:tmpl w:val="F6A002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2" w15:restartNumberingAfterBreak="0">
    <w:nsid w:val="50FF0721"/>
    <w:multiLevelType w:val="multilevel"/>
    <w:tmpl w:val="D432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8.1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510A2CFA"/>
    <w:multiLevelType w:val="multilevel"/>
    <w:tmpl w:val="2C3C6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53DD0E7D"/>
    <w:multiLevelType w:val="hybridMultilevel"/>
    <w:tmpl w:val="F2C04770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F499E"/>
    <w:multiLevelType w:val="hybridMultilevel"/>
    <w:tmpl w:val="07DA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F7B01"/>
    <w:multiLevelType w:val="hybridMultilevel"/>
    <w:tmpl w:val="563CAD48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A1D00"/>
    <w:multiLevelType w:val="hybridMultilevel"/>
    <w:tmpl w:val="73CE2514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530FC1"/>
    <w:multiLevelType w:val="multilevel"/>
    <w:tmpl w:val="27F4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none"/>
      <w:suff w:val="space"/>
      <w:lvlText w:val="4.2.1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10D69E1"/>
    <w:multiLevelType w:val="multilevel"/>
    <w:tmpl w:val="6E5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8.5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612A62BB"/>
    <w:multiLevelType w:val="hybridMultilevel"/>
    <w:tmpl w:val="D358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56446"/>
    <w:multiLevelType w:val="multilevel"/>
    <w:tmpl w:val="1EA8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4.4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668121B9"/>
    <w:multiLevelType w:val="multilevel"/>
    <w:tmpl w:val="13A8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691753CC"/>
    <w:multiLevelType w:val="multilevel"/>
    <w:tmpl w:val="227066D0"/>
    <w:lvl w:ilvl="0">
      <w:start w:val="1"/>
      <w:numFmt w:val="bullet"/>
      <w:pStyle w:val="a0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03B4FED"/>
    <w:multiLevelType w:val="hybridMultilevel"/>
    <w:tmpl w:val="18F4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30E1A"/>
    <w:multiLevelType w:val="hybridMultilevel"/>
    <w:tmpl w:val="4434FD68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F9570C"/>
    <w:multiLevelType w:val="hybridMultilevel"/>
    <w:tmpl w:val="7A7EAABA"/>
    <w:lvl w:ilvl="0" w:tplc="1A6AD1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1642DD"/>
    <w:multiLevelType w:val="hybridMultilevel"/>
    <w:tmpl w:val="BB2E5518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82A26"/>
    <w:multiLevelType w:val="hybridMultilevel"/>
    <w:tmpl w:val="3D148566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C913DC"/>
    <w:multiLevelType w:val="hybridMultilevel"/>
    <w:tmpl w:val="249E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AD1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72ED3"/>
    <w:multiLevelType w:val="hybridMultilevel"/>
    <w:tmpl w:val="40C2D9B8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8D4A12"/>
    <w:multiLevelType w:val="multilevel"/>
    <w:tmpl w:val="C974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suff w:val="space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ABF4592"/>
    <w:multiLevelType w:val="hybridMultilevel"/>
    <w:tmpl w:val="572492EC"/>
    <w:lvl w:ilvl="0" w:tplc="1A6AD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DE0089"/>
    <w:multiLevelType w:val="multilevel"/>
    <w:tmpl w:val="CC20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1.4.1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30"/>
  </w:num>
  <w:num w:numId="4">
    <w:abstractNumId w:val="47"/>
  </w:num>
  <w:num w:numId="5">
    <w:abstractNumId w:val="9"/>
  </w:num>
  <w:num w:numId="6">
    <w:abstractNumId w:val="28"/>
  </w:num>
  <w:num w:numId="7">
    <w:abstractNumId w:val="33"/>
  </w:num>
  <w:num w:numId="8">
    <w:abstractNumId w:val="0"/>
  </w:num>
  <w:num w:numId="9">
    <w:abstractNumId w:val="26"/>
  </w:num>
  <w:num w:numId="10">
    <w:abstractNumId w:val="40"/>
  </w:num>
  <w:num w:numId="11">
    <w:abstractNumId w:val="51"/>
  </w:num>
  <w:num w:numId="12">
    <w:abstractNumId w:val="42"/>
  </w:num>
  <w:num w:numId="13">
    <w:abstractNumId w:val="2"/>
  </w:num>
  <w:num w:numId="1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2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2.2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2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2.3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2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2.4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7">
    <w:abstractNumId w:val="5"/>
  </w:num>
  <w:num w:numId="1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3.1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9">
    <w:abstractNumId w:val="53"/>
  </w:num>
  <w:num w:numId="20">
    <w:abstractNumId w:val="5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3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4.2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1">
    <w:abstractNumId w:val="5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3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4.3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2">
    <w:abstractNumId w:val="5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3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4.4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3">
    <w:abstractNumId w:val="20"/>
  </w:num>
  <w:num w:numId="24">
    <w:abstractNumId w:val="10"/>
  </w:num>
  <w:num w:numId="25">
    <w:abstractNumId w:val="41"/>
  </w:num>
  <w:num w:numId="26">
    <w:abstractNumId w:val="24"/>
  </w:num>
  <w:num w:numId="27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7.2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8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7.3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9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7.4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0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7.5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7.6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8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7.6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3">
    <w:abstractNumId w:val="32"/>
  </w:num>
  <w:num w:numId="34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8.2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5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8.3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6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8.4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7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7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8.5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38">
    <w:abstractNumId w:val="39"/>
  </w:num>
  <w:num w:numId="39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2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8.5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3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8.5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1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8.5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2">
    <w:abstractNumId w:val="39"/>
    <w:lvlOverride w:ilvl="0">
      <w:lvl w:ilvl="0">
        <w:start w:val="1"/>
        <w:numFmt w:val="none"/>
        <w:lvlText w:val="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decimal"/>
        <w:suff w:val="space"/>
        <w:lvlText w:val="%1.8.5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3">
    <w:abstractNumId w:val="13"/>
  </w:num>
  <w:num w:numId="44">
    <w:abstractNumId w:val="1"/>
  </w:num>
  <w:num w:numId="45">
    <w:abstractNumId w:val="8"/>
  </w:num>
  <w:num w:numId="46">
    <w:abstractNumId w:val="38"/>
  </w:num>
  <w:num w:numId="47">
    <w:abstractNumId w:val="3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none"/>
        <w:suff w:val="space"/>
        <w:lvlText w:val="4.2.2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8">
    <w:abstractNumId w:val="3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2"/>
        <w:numFmt w:val="none"/>
        <w:suff w:val="space"/>
        <w:lvlText w:val="4.2.3.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49">
    <w:abstractNumId w:val="19"/>
  </w:num>
  <w:num w:numId="50">
    <w:abstractNumId w:val="19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3"/>
        <w:numFmt w:val="none"/>
        <w:isLgl/>
        <w:lvlText w:val="6.2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eastAsia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eastAsia="Times New Roman" w:hint="default"/>
        </w:rPr>
      </w:lvl>
    </w:lvlOverride>
  </w:num>
  <w:num w:numId="51">
    <w:abstractNumId w:val="19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3"/>
        <w:numFmt w:val="none"/>
        <w:isLgl/>
        <w:lvlText w:val="6.3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eastAsia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eastAsia="Times New Roman" w:hint="default"/>
        </w:rPr>
      </w:lvl>
    </w:lvlOverride>
  </w:num>
  <w:num w:numId="52">
    <w:abstractNumId w:val="19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3"/>
        <w:numFmt w:val="none"/>
        <w:isLgl/>
        <w:lvlText w:val="6.4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eastAsia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eastAsia="Times New Roman" w:hint="default"/>
        </w:rPr>
      </w:lvl>
    </w:lvlOverride>
  </w:num>
  <w:num w:numId="53">
    <w:abstractNumId w:val="19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3"/>
        <w:numFmt w:val="none"/>
        <w:isLgl/>
        <w:lvlText w:val="6.5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eastAsia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eastAsia="Times New Roman" w:hint="default"/>
        </w:rPr>
      </w:lvl>
    </w:lvlOverride>
  </w:num>
  <w:num w:numId="54">
    <w:abstractNumId w:val="19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3"/>
        <w:numFmt w:val="none"/>
        <w:isLgl/>
        <w:lvlText w:val="6.6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eastAsia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eastAsia="Times New Roman" w:hint="default"/>
        </w:rPr>
      </w:lvl>
    </w:lvlOverride>
  </w:num>
  <w:num w:numId="55">
    <w:abstractNumId w:val="19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3"/>
        <w:numFmt w:val="none"/>
        <w:isLgl/>
        <w:lvlText w:val="6.7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eastAsia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eastAsia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eastAsia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eastAsia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eastAsia="Times New Roman" w:hint="default"/>
        </w:rPr>
      </w:lvl>
    </w:lvlOverride>
  </w:num>
  <w:num w:numId="56">
    <w:abstractNumId w:val="37"/>
  </w:num>
  <w:num w:numId="57">
    <w:abstractNumId w:val="45"/>
  </w:num>
  <w:num w:numId="58">
    <w:abstractNumId w:val="16"/>
  </w:num>
  <w:num w:numId="59">
    <w:abstractNumId w:val="25"/>
  </w:num>
  <w:num w:numId="60">
    <w:abstractNumId w:val="36"/>
  </w:num>
  <w:num w:numId="61">
    <w:abstractNumId w:val="11"/>
  </w:num>
  <w:num w:numId="62">
    <w:abstractNumId w:val="46"/>
  </w:num>
  <w:num w:numId="63">
    <w:abstractNumId w:val="17"/>
  </w:num>
  <w:num w:numId="64">
    <w:abstractNumId w:val="4"/>
  </w:num>
  <w:num w:numId="65">
    <w:abstractNumId w:val="49"/>
  </w:num>
  <w:num w:numId="66">
    <w:abstractNumId w:val="44"/>
  </w:num>
  <w:num w:numId="67">
    <w:abstractNumId w:val="12"/>
  </w:num>
  <w:num w:numId="68">
    <w:abstractNumId w:val="21"/>
  </w:num>
  <w:num w:numId="69">
    <w:abstractNumId w:val="14"/>
  </w:num>
  <w:num w:numId="70">
    <w:abstractNumId w:val="35"/>
  </w:num>
  <w:num w:numId="71">
    <w:abstractNumId w:val="6"/>
  </w:num>
  <w:num w:numId="72">
    <w:abstractNumId w:val="50"/>
  </w:num>
  <w:num w:numId="73">
    <w:abstractNumId w:val="3"/>
  </w:num>
  <w:num w:numId="74">
    <w:abstractNumId w:val="43"/>
  </w:num>
  <w:num w:numId="75">
    <w:abstractNumId w:val="29"/>
  </w:num>
  <w:num w:numId="76">
    <w:abstractNumId w:val="23"/>
  </w:num>
  <w:num w:numId="77">
    <w:abstractNumId w:val="7"/>
  </w:num>
  <w:num w:numId="78">
    <w:abstractNumId w:val="18"/>
  </w:num>
  <w:num w:numId="79">
    <w:abstractNumId w:val="52"/>
  </w:num>
  <w:num w:numId="80">
    <w:abstractNumId w:val="15"/>
  </w:num>
  <w:num w:numId="81">
    <w:abstractNumId w:val="22"/>
  </w:num>
  <w:num w:numId="82">
    <w:abstractNumId w:val="48"/>
  </w:num>
  <w:num w:numId="83">
    <w:abstractNumId w:val="3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77"/>
    <w:rsid w:val="00002290"/>
    <w:rsid w:val="00014C36"/>
    <w:rsid w:val="00030488"/>
    <w:rsid w:val="000415C8"/>
    <w:rsid w:val="000432FF"/>
    <w:rsid w:val="00080E77"/>
    <w:rsid w:val="000851C4"/>
    <w:rsid w:val="000E14E2"/>
    <w:rsid w:val="001052BF"/>
    <w:rsid w:val="0011164E"/>
    <w:rsid w:val="00120FDE"/>
    <w:rsid w:val="00127607"/>
    <w:rsid w:val="00133543"/>
    <w:rsid w:val="00155904"/>
    <w:rsid w:val="001855AD"/>
    <w:rsid w:val="001A160B"/>
    <w:rsid w:val="001A4029"/>
    <w:rsid w:val="001B771F"/>
    <w:rsid w:val="001C335A"/>
    <w:rsid w:val="001C7D19"/>
    <w:rsid w:val="001D0336"/>
    <w:rsid w:val="00224948"/>
    <w:rsid w:val="002548B5"/>
    <w:rsid w:val="00256C81"/>
    <w:rsid w:val="00274FCF"/>
    <w:rsid w:val="002E6977"/>
    <w:rsid w:val="002F4AA8"/>
    <w:rsid w:val="003079BD"/>
    <w:rsid w:val="003355D4"/>
    <w:rsid w:val="003E2C2F"/>
    <w:rsid w:val="00483133"/>
    <w:rsid w:val="004B5D29"/>
    <w:rsid w:val="004B737D"/>
    <w:rsid w:val="004D105A"/>
    <w:rsid w:val="004D498D"/>
    <w:rsid w:val="004E147A"/>
    <w:rsid w:val="004E3CB4"/>
    <w:rsid w:val="00516447"/>
    <w:rsid w:val="005274EB"/>
    <w:rsid w:val="00530FA6"/>
    <w:rsid w:val="00544EED"/>
    <w:rsid w:val="00551D44"/>
    <w:rsid w:val="00553795"/>
    <w:rsid w:val="00553A0F"/>
    <w:rsid w:val="0056678F"/>
    <w:rsid w:val="005667DD"/>
    <w:rsid w:val="00575994"/>
    <w:rsid w:val="005C5909"/>
    <w:rsid w:val="005D0695"/>
    <w:rsid w:val="00631639"/>
    <w:rsid w:val="00640545"/>
    <w:rsid w:val="00662A9A"/>
    <w:rsid w:val="00693671"/>
    <w:rsid w:val="00697256"/>
    <w:rsid w:val="006A3532"/>
    <w:rsid w:val="006A60C0"/>
    <w:rsid w:val="00760C7A"/>
    <w:rsid w:val="00766755"/>
    <w:rsid w:val="00767747"/>
    <w:rsid w:val="00770049"/>
    <w:rsid w:val="00782202"/>
    <w:rsid w:val="00793387"/>
    <w:rsid w:val="007E5DBB"/>
    <w:rsid w:val="0087279D"/>
    <w:rsid w:val="008739A4"/>
    <w:rsid w:val="00877DBD"/>
    <w:rsid w:val="00895FEE"/>
    <w:rsid w:val="008C4FA6"/>
    <w:rsid w:val="008C6692"/>
    <w:rsid w:val="008F7B2C"/>
    <w:rsid w:val="009015C6"/>
    <w:rsid w:val="0091646B"/>
    <w:rsid w:val="00941016"/>
    <w:rsid w:val="00950C3D"/>
    <w:rsid w:val="00953FC7"/>
    <w:rsid w:val="00954169"/>
    <w:rsid w:val="0095677D"/>
    <w:rsid w:val="0097088F"/>
    <w:rsid w:val="009A739A"/>
    <w:rsid w:val="009B20E3"/>
    <w:rsid w:val="009C1FD2"/>
    <w:rsid w:val="009E3126"/>
    <w:rsid w:val="009F0C93"/>
    <w:rsid w:val="00A03076"/>
    <w:rsid w:val="00A04D80"/>
    <w:rsid w:val="00A26D77"/>
    <w:rsid w:val="00A27DCC"/>
    <w:rsid w:val="00A77C01"/>
    <w:rsid w:val="00AB0C72"/>
    <w:rsid w:val="00AB5602"/>
    <w:rsid w:val="00AD4E0E"/>
    <w:rsid w:val="00AE7FA0"/>
    <w:rsid w:val="00B15E81"/>
    <w:rsid w:val="00B21528"/>
    <w:rsid w:val="00B73146"/>
    <w:rsid w:val="00B8139A"/>
    <w:rsid w:val="00BC065A"/>
    <w:rsid w:val="00BC3B25"/>
    <w:rsid w:val="00BD274A"/>
    <w:rsid w:val="00C37A96"/>
    <w:rsid w:val="00CA1912"/>
    <w:rsid w:val="00D31F21"/>
    <w:rsid w:val="00D447C4"/>
    <w:rsid w:val="00D644AC"/>
    <w:rsid w:val="00D8765D"/>
    <w:rsid w:val="00DC1C87"/>
    <w:rsid w:val="00DC4AE8"/>
    <w:rsid w:val="00E03D2D"/>
    <w:rsid w:val="00E3593B"/>
    <w:rsid w:val="00E42A83"/>
    <w:rsid w:val="00E524DB"/>
    <w:rsid w:val="00E67CB0"/>
    <w:rsid w:val="00E77015"/>
    <w:rsid w:val="00EA40C0"/>
    <w:rsid w:val="00EC0ED3"/>
    <w:rsid w:val="00F24748"/>
    <w:rsid w:val="00F37424"/>
    <w:rsid w:val="00F53623"/>
    <w:rsid w:val="00F62195"/>
    <w:rsid w:val="00F62AE5"/>
    <w:rsid w:val="00F90A29"/>
    <w:rsid w:val="00F91740"/>
    <w:rsid w:val="00FA1F70"/>
    <w:rsid w:val="00F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E39C"/>
  <w15:chartTrackingRefBased/>
  <w15:docId w15:val="{1BC9ADA4-48B8-4B85-9BD0-FAF98B5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F7B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6A6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566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7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640545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 w:eastAsia="ru-RU"/>
    </w:rPr>
  </w:style>
  <w:style w:type="paragraph" w:styleId="6">
    <w:name w:val="heading 6"/>
    <w:basedOn w:val="a1"/>
    <w:next w:val="a1"/>
    <w:link w:val="60"/>
    <w:uiPriority w:val="9"/>
    <w:unhideWhenUsed/>
    <w:qFormat/>
    <w:rsid w:val="00640545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 w:eastAsia="ru-RU"/>
    </w:rPr>
  </w:style>
  <w:style w:type="paragraph" w:styleId="7">
    <w:name w:val="heading 7"/>
    <w:basedOn w:val="a1"/>
    <w:next w:val="a1"/>
    <w:link w:val="70"/>
    <w:uiPriority w:val="9"/>
    <w:qFormat/>
    <w:rsid w:val="00640545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 w:eastAsia="ru-RU"/>
    </w:rPr>
  </w:style>
  <w:style w:type="paragraph" w:styleId="8">
    <w:name w:val="heading 8"/>
    <w:basedOn w:val="a1"/>
    <w:next w:val="a1"/>
    <w:link w:val="80"/>
    <w:uiPriority w:val="9"/>
    <w:qFormat/>
    <w:rsid w:val="00640545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 w:eastAsia="ru-RU"/>
    </w:rPr>
  </w:style>
  <w:style w:type="paragraph" w:styleId="9">
    <w:name w:val="heading 9"/>
    <w:basedOn w:val="a1"/>
    <w:next w:val="a1"/>
    <w:link w:val="90"/>
    <w:uiPriority w:val="9"/>
    <w:unhideWhenUsed/>
    <w:qFormat/>
    <w:rsid w:val="005D0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StGen1">
    <w:name w:val="StGen1"/>
    <w:basedOn w:val="a3"/>
    <w:rsid w:val="003079BD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3">
    <w:name w:val="StGen3"/>
    <w:basedOn w:val="a3"/>
    <w:rsid w:val="00C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paragraph" w:styleId="a5">
    <w:name w:val="List Paragraph"/>
    <w:basedOn w:val="a1"/>
    <w:uiPriority w:val="34"/>
    <w:qFormat/>
    <w:rsid w:val="00516447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8F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1"/>
    <w:link w:val="a7"/>
    <w:uiPriority w:val="99"/>
    <w:unhideWhenUsed/>
    <w:rsid w:val="0003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030488"/>
  </w:style>
  <w:style w:type="paragraph" w:styleId="a8">
    <w:name w:val="footer"/>
    <w:basedOn w:val="a1"/>
    <w:link w:val="a9"/>
    <w:uiPriority w:val="99"/>
    <w:unhideWhenUsed/>
    <w:rsid w:val="0003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030488"/>
  </w:style>
  <w:style w:type="character" w:customStyle="1" w:styleId="20">
    <w:name w:val="Заголовок 2 Знак"/>
    <w:basedOn w:val="a2"/>
    <w:link w:val="2"/>
    <w:uiPriority w:val="9"/>
    <w:rsid w:val="006A60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5667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1"/>
    <w:next w:val="a1"/>
    <w:autoRedefine/>
    <w:uiPriority w:val="39"/>
    <w:unhideWhenUsed/>
    <w:qFormat/>
    <w:rsid w:val="000851C4"/>
    <w:pPr>
      <w:tabs>
        <w:tab w:val="right" w:leader="dot" w:pos="9344"/>
      </w:tabs>
      <w:spacing w:after="0" w:line="360" w:lineRule="auto"/>
      <w:contextualSpacing/>
      <w:jc w:val="both"/>
    </w:pPr>
    <w:rPr>
      <w:rFonts w:ascii="Times New Roman" w:hAnsi="Times New Roman" w:cs="Times New Roman"/>
      <w:noProof/>
      <w:sz w:val="28"/>
      <w:szCs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1052BF"/>
    <w:pPr>
      <w:spacing w:after="100"/>
      <w:ind w:left="220"/>
    </w:pPr>
  </w:style>
  <w:style w:type="paragraph" w:styleId="31">
    <w:name w:val="toc 3"/>
    <w:basedOn w:val="a1"/>
    <w:next w:val="a1"/>
    <w:autoRedefine/>
    <w:uiPriority w:val="39"/>
    <w:unhideWhenUsed/>
    <w:qFormat/>
    <w:rsid w:val="001052BF"/>
    <w:pPr>
      <w:spacing w:after="100"/>
      <w:ind w:left="440"/>
    </w:pPr>
  </w:style>
  <w:style w:type="character" w:styleId="aa">
    <w:name w:val="Hyperlink"/>
    <w:basedOn w:val="a2"/>
    <w:uiPriority w:val="99"/>
    <w:unhideWhenUsed/>
    <w:rsid w:val="001052BF"/>
    <w:rPr>
      <w:color w:val="0563C1" w:themeColor="hyperlink"/>
      <w:u w:val="single"/>
    </w:rPr>
  </w:style>
  <w:style w:type="character" w:customStyle="1" w:styleId="40">
    <w:name w:val="Заголовок 4 Знак"/>
    <w:basedOn w:val="a2"/>
    <w:link w:val="4"/>
    <w:uiPriority w:val="9"/>
    <w:rsid w:val="007700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b">
    <w:name w:val="Title"/>
    <w:basedOn w:val="a1"/>
    <w:next w:val="a1"/>
    <w:link w:val="ac"/>
    <w:uiPriority w:val="10"/>
    <w:qFormat/>
    <w:rsid w:val="0077004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c">
    <w:name w:val="Заголовок Знак"/>
    <w:basedOn w:val="a2"/>
    <w:link w:val="ab"/>
    <w:uiPriority w:val="10"/>
    <w:rsid w:val="00770049"/>
    <w:rPr>
      <w:rFonts w:ascii="Arial" w:eastAsia="Arial" w:hAnsi="Arial" w:cs="Arial"/>
      <w:sz w:val="52"/>
      <w:szCs w:val="52"/>
      <w:lang w:val="ru" w:eastAsia="ru-RU"/>
    </w:rPr>
  </w:style>
  <w:style w:type="paragraph" w:styleId="ad">
    <w:name w:val="Subtitle"/>
    <w:basedOn w:val="a1"/>
    <w:next w:val="a1"/>
    <w:link w:val="ae"/>
    <w:uiPriority w:val="11"/>
    <w:qFormat/>
    <w:rsid w:val="0077004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e">
    <w:name w:val="Подзаголовок Знак"/>
    <w:basedOn w:val="a2"/>
    <w:link w:val="ad"/>
    <w:uiPriority w:val="11"/>
    <w:rsid w:val="00770049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customStyle="1" w:styleId="normal1">
    <w:name w:val="normal1"/>
    <w:qFormat/>
    <w:rsid w:val="00EA40C0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af">
    <w:name w:val="Содержимое таблицы"/>
    <w:basedOn w:val="a1"/>
    <w:qFormat/>
    <w:rsid w:val="00EA40C0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EA40C0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a1"/>
    <w:rsid w:val="00127607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-1">
    <w:name w:val="!Заголовок-1"/>
    <w:basedOn w:val="1"/>
    <w:link w:val="-10"/>
    <w:qFormat/>
    <w:rsid w:val="00B21528"/>
    <w:pPr>
      <w:keepLines w:val="0"/>
      <w:spacing w:after="120" w:line="360" w:lineRule="auto"/>
    </w:pPr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B2152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table" w:styleId="af0">
    <w:name w:val="Table Grid"/>
    <w:basedOn w:val="a3"/>
    <w:uiPriority w:val="39"/>
    <w:rsid w:val="0056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A04D80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5D06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50">
    <w:name w:val="Заголовок 5 Знак"/>
    <w:basedOn w:val="a2"/>
    <w:link w:val="5"/>
    <w:uiPriority w:val="9"/>
    <w:rsid w:val="00640545"/>
    <w:rPr>
      <w:rFonts w:ascii="Arial" w:eastAsia="Times New Roman" w:hAnsi="Arial" w:cs="Times New Roman"/>
      <w:b/>
      <w:bCs/>
      <w:sz w:val="28"/>
      <w:szCs w:val="24"/>
      <w:lang w:val="en-GB" w:eastAsia="ru-RU"/>
    </w:rPr>
  </w:style>
  <w:style w:type="character" w:customStyle="1" w:styleId="60">
    <w:name w:val="Заголовок 6 Знак"/>
    <w:basedOn w:val="a2"/>
    <w:link w:val="6"/>
    <w:uiPriority w:val="9"/>
    <w:rsid w:val="00640545"/>
    <w:rPr>
      <w:rFonts w:ascii="Arial" w:eastAsia="Times New Roman" w:hAnsi="Arial" w:cs="Times New Roman"/>
      <w:b/>
      <w:sz w:val="24"/>
      <w:szCs w:val="20"/>
      <w:lang w:val="en-AU" w:eastAsia="ru-RU"/>
    </w:rPr>
  </w:style>
  <w:style w:type="character" w:customStyle="1" w:styleId="70">
    <w:name w:val="Заголовок 7 Знак"/>
    <w:basedOn w:val="a2"/>
    <w:link w:val="7"/>
    <w:uiPriority w:val="9"/>
    <w:rsid w:val="00640545"/>
    <w:rPr>
      <w:rFonts w:ascii="Arial" w:eastAsia="Times New Roman" w:hAnsi="Arial" w:cs="Times New Roman"/>
      <w:spacing w:val="-3"/>
      <w:sz w:val="28"/>
      <w:szCs w:val="20"/>
      <w:lang w:val="en-US" w:eastAsia="ru-RU"/>
    </w:rPr>
  </w:style>
  <w:style w:type="character" w:customStyle="1" w:styleId="80">
    <w:name w:val="Заголовок 8 Знак"/>
    <w:basedOn w:val="a2"/>
    <w:link w:val="8"/>
    <w:uiPriority w:val="9"/>
    <w:rsid w:val="00640545"/>
    <w:rPr>
      <w:rFonts w:ascii="Arial" w:eastAsia="Times New Roman" w:hAnsi="Arial" w:cs="Times New Roman"/>
      <w:b/>
      <w:bCs/>
      <w:sz w:val="24"/>
      <w:szCs w:val="24"/>
      <w:lang w:val="en-GB" w:eastAsia="ru-RU"/>
    </w:rPr>
  </w:style>
  <w:style w:type="numbering" w:customStyle="1" w:styleId="13">
    <w:name w:val="Нет списка1"/>
    <w:next w:val="a4"/>
    <w:uiPriority w:val="99"/>
    <w:semiHidden/>
    <w:unhideWhenUsed/>
    <w:rsid w:val="00640545"/>
  </w:style>
  <w:style w:type="table" w:customStyle="1" w:styleId="TableNormal1">
    <w:name w:val="Table Normal1"/>
    <w:rsid w:val="00640545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Без интервала1"/>
    <w:next w:val="af1"/>
    <w:link w:val="af2"/>
    <w:uiPriority w:val="1"/>
    <w:qFormat/>
    <w:rsid w:val="006405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2">
    <w:name w:val="Без интервала Знак"/>
    <w:basedOn w:val="a2"/>
    <w:link w:val="14"/>
    <w:uiPriority w:val="1"/>
    <w:rsid w:val="00640545"/>
    <w:rPr>
      <w:rFonts w:eastAsia="Times New Roman"/>
      <w:lang w:eastAsia="ru-RU"/>
    </w:rPr>
  </w:style>
  <w:style w:type="character" w:styleId="af3">
    <w:name w:val="Placeholder Text"/>
    <w:basedOn w:val="a2"/>
    <w:uiPriority w:val="99"/>
    <w:semiHidden/>
    <w:rsid w:val="00640545"/>
    <w:rPr>
      <w:color w:val="808080"/>
    </w:rPr>
  </w:style>
  <w:style w:type="paragraph" w:styleId="af4">
    <w:name w:val="Balloon Text"/>
    <w:basedOn w:val="a1"/>
    <w:link w:val="af5"/>
    <w:unhideWhenUsed/>
    <w:rsid w:val="006405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2"/>
    <w:link w:val="af4"/>
    <w:rsid w:val="00640545"/>
    <w:rPr>
      <w:rFonts w:ascii="Tahoma" w:eastAsia="Calibri" w:hAnsi="Tahoma" w:cs="Tahoma"/>
      <w:sz w:val="16"/>
      <w:szCs w:val="16"/>
      <w:lang w:eastAsia="ru-RU"/>
    </w:rPr>
  </w:style>
  <w:style w:type="table" w:customStyle="1" w:styleId="15">
    <w:name w:val="Сетка таблицы1"/>
    <w:basedOn w:val="a3"/>
    <w:next w:val="af0"/>
    <w:uiPriority w:val="59"/>
    <w:rsid w:val="0064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bullet"/>
    <w:rsid w:val="00640545"/>
    <w:pPr>
      <w:numPr>
        <w:numId w:val="0"/>
      </w:numPr>
      <w:ind w:left="720" w:hanging="360"/>
    </w:pPr>
    <w:rPr>
      <w:lang w:eastAsia="ru-RU"/>
    </w:rPr>
  </w:style>
  <w:style w:type="character" w:styleId="af6">
    <w:name w:val="page number"/>
    <w:rsid w:val="00640545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640545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 w:eastAsia="ru-RU"/>
    </w:rPr>
  </w:style>
  <w:style w:type="paragraph" w:customStyle="1" w:styleId="Docsubtitle2">
    <w:name w:val="Doc subtitle2"/>
    <w:basedOn w:val="a1"/>
    <w:rsid w:val="00640545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 w:eastAsia="ru-RU"/>
    </w:rPr>
  </w:style>
  <w:style w:type="paragraph" w:customStyle="1" w:styleId="Doctitle">
    <w:name w:val="Doc title"/>
    <w:basedOn w:val="a1"/>
    <w:rsid w:val="00640545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 w:eastAsia="ru-RU"/>
    </w:rPr>
  </w:style>
  <w:style w:type="paragraph" w:styleId="af7">
    <w:name w:val="Body Text"/>
    <w:basedOn w:val="a1"/>
    <w:link w:val="af8"/>
    <w:semiHidden/>
    <w:rsid w:val="00640545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 w:eastAsia="ru-RU"/>
    </w:rPr>
  </w:style>
  <w:style w:type="character" w:customStyle="1" w:styleId="af8">
    <w:name w:val="Основной текст Знак"/>
    <w:basedOn w:val="a2"/>
    <w:link w:val="af7"/>
    <w:semiHidden/>
    <w:rsid w:val="00640545"/>
    <w:rPr>
      <w:rFonts w:ascii="Arial" w:eastAsia="Times New Roman" w:hAnsi="Arial" w:cs="Times New Roman"/>
      <w:sz w:val="24"/>
      <w:szCs w:val="20"/>
      <w:lang w:val="en-AU" w:eastAsia="ru-RU"/>
    </w:rPr>
  </w:style>
  <w:style w:type="paragraph" w:styleId="22">
    <w:name w:val="Body Text Indent 2"/>
    <w:basedOn w:val="a1"/>
    <w:link w:val="23"/>
    <w:semiHidden/>
    <w:rsid w:val="00640545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640545"/>
    <w:rPr>
      <w:rFonts w:ascii="Arial" w:eastAsia="Times New Roman" w:hAnsi="Arial" w:cs="Times New Roman"/>
      <w:sz w:val="24"/>
      <w:szCs w:val="20"/>
      <w:lang w:val="en-US" w:eastAsia="ru-RU"/>
    </w:rPr>
  </w:style>
  <w:style w:type="paragraph" w:styleId="24">
    <w:name w:val="Body Text 2"/>
    <w:basedOn w:val="a1"/>
    <w:link w:val="25"/>
    <w:semiHidden/>
    <w:rsid w:val="00640545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 w:eastAsia="ru-RU"/>
    </w:rPr>
  </w:style>
  <w:style w:type="character" w:customStyle="1" w:styleId="25">
    <w:name w:val="Основной текст 2 Знак"/>
    <w:basedOn w:val="a2"/>
    <w:link w:val="24"/>
    <w:semiHidden/>
    <w:rsid w:val="00640545"/>
    <w:rPr>
      <w:rFonts w:ascii="Arial" w:eastAsia="Times New Roman" w:hAnsi="Arial" w:cs="Times New Roman"/>
      <w:spacing w:val="-3"/>
      <w:szCs w:val="20"/>
      <w:lang w:val="en-US" w:eastAsia="ru-RU"/>
    </w:rPr>
  </w:style>
  <w:style w:type="paragraph" w:styleId="af9">
    <w:name w:val="caption"/>
    <w:basedOn w:val="a1"/>
    <w:next w:val="a1"/>
    <w:uiPriority w:val="35"/>
    <w:qFormat/>
    <w:rsid w:val="00640545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 w:eastAsia="ru-RU"/>
    </w:rPr>
  </w:style>
  <w:style w:type="paragraph" w:customStyle="1" w:styleId="16">
    <w:name w:val="Абзац списка1"/>
    <w:basedOn w:val="a1"/>
    <w:rsid w:val="00640545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 w:eastAsia="ru-RU"/>
    </w:rPr>
  </w:style>
  <w:style w:type="character" w:customStyle="1" w:styleId="Docsubtitle1Char">
    <w:name w:val="Doc subtitle1 Char"/>
    <w:link w:val="Docsubtitle1"/>
    <w:locked/>
    <w:rsid w:val="00640545"/>
    <w:rPr>
      <w:rFonts w:ascii="Arial" w:eastAsia="Times New Roman" w:hAnsi="Arial" w:cs="Times New Roman"/>
      <w:b/>
      <w:sz w:val="28"/>
      <w:szCs w:val="24"/>
      <w:lang w:val="en-GB" w:eastAsia="ru-RU"/>
    </w:rPr>
  </w:style>
  <w:style w:type="paragraph" w:styleId="afa">
    <w:name w:val="footnote text"/>
    <w:basedOn w:val="a1"/>
    <w:link w:val="afb"/>
    <w:uiPriority w:val="99"/>
    <w:rsid w:val="00640545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b">
    <w:name w:val="Текст сноски Знак"/>
    <w:basedOn w:val="a2"/>
    <w:link w:val="afa"/>
    <w:uiPriority w:val="99"/>
    <w:rsid w:val="00640545"/>
    <w:rPr>
      <w:rFonts w:ascii="Times New Roman" w:eastAsia="Times New Roman" w:hAnsi="Times New Roman" w:cs="Times New Roman"/>
      <w:szCs w:val="20"/>
      <w:lang w:eastAsia="ru-RU"/>
    </w:rPr>
  </w:style>
  <w:style w:type="character" w:styleId="afc">
    <w:name w:val="footnote reference"/>
    <w:uiPriority w:val="99"/>
    <w:rsid w:val="00640545"/>
    <w:rPr>
      <w:vertAlign w:val="superscript"/>
    </w:rPr>
  </w:style>
  <w:style w:type="character" w:styleId="afd">
    <w:name w:val="FollowedHyperlink"/>
    <w:rsid w:val="00640545"/>
    <w:rPr>
      <w:color w:val="800080"/>
      <w:u w:val="single"/>
    </w:rPr>
  </w:style>
  <w:style w:type="paragraph" w:customStyle="1" w:styleId="a">
    <w:name w:val="цветной текст"/>
    <w:basedOn w:val="a1"/>
    <w:qFormat/>
    <w:rsid w:val="00640545"/>
    <w:pPr>
      <w:numPr>
        <w:numId w:val="75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6405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e">
    <w:name w:val="выделение цвет"/>
    <w:basedOn w:val="a1"/>
    <w:link w:val="aff"/>
    <w:rsid w:val="00640545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цвет в таблице"/>
    <w:rsid w:val="00640545"/>
    <w:rPr>
      <w:color w:val="2C8DE6"/>
    </w:rPr>
  </w:style>
  <w:style w:type="paragraph" w:styleId="aff1">
    <w:name w:val="TOC Heading"/>
    <w:basedOn w:val="1"/>
    <w:next w:val="a1"/>
    <w:uiPriority w:val="39"/>
    <w:unhideWhenUsed/>
    <w:qFormat/>
    <w:rsid w:val="00640545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-2">
    <w:name w:val="!заголовок-2"/>
    <w:basedOn w:val="2"/>
    <w:link w:val="-20"/>
    <w:qFormat/>
    <w:rsid w:val="00640545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  <w:lang w:eastAsia="ru-RU"/>
    </w:rPr>
  </w:style>
  <w:style w:type="paragraph" w:customStyle="1" w:styleId="aff2">
    <w:name w:val="!Текст"/>
    <w:basedOn w:val="a1"/>
    <w:link w:val="aff3"/>
    <w:qFormat/>
    <w:rsid w:val="00640545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640545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aff4">
    <w:name w:val="!Синий заголовок текста"/>
    <w:basedOn w:val="afe"/>
    <w:link w:val="aff5"/>
    <w:qFormat/>
    <w:rsid w:val="00640545"/>
  </w:style>
  <w:style w:type="character" w:customStyle="1" w:styleId="aff3">
    <w:name w:val="!Текст Знак"/>
    <w:link w:val="aff2"/>
    <w:rsid w:val="0064054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6"/>
    <w:qFormat/>
    <w:rsid w:val="00640545"/>
    <w:pPr>
      <w:numPr>
        <w:numId w:val="74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выделение цвет Знак"/>
    <w:link w:val="afe"/>
    <w:rsid w:val="00640545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!Синий заголовок текста Знак"/>
    <w:link w:val="aff4"/>
    <w:rsid w:val="00640545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6">
    <w:name w:val="!Список с точками Знак"/>
    <w:link w:val="a0"/>
    <w:rsid w:val="00640545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7">
    <w:name w:val="Базовый"/>
    <w:rsid w:val="00640545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640545"/>
    <w:rPr>
      <w:color w:val="0000FF"/>
      <w:u w:val="single"/>
      <w:lang w:val="ru-RU" w:eastAsia="ru-RU" w:bidi="ru-RU"/>
    </w:rPr>
  </w:style>
  <w:style w:type="character" w:styleId="aff8">
    <w:name w:val="annotation reference"/>
    <w:basedOn w:val="a2"/>
    <w:semiHidden/>
    <w:unhideWhenUsed/>
    <w:rsid w:val="00640545"/>
    <w:rPr>
      <w:sz w:val="16"/>
      <w:szCs w:val="16"/>
    </w:rPr>
  </w:style>
  <w:style w:type="paragraph" w:styleId="aff9">
    <w:name w:val="annotation text"/>
    <w:basedOn w:val="a1"/>
    <w:link w:val="affa"/>
    <w:semiHidden/>
    <w:unhideWhenUsed/>
    <w:rsid w:val="0064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2"/>
    <w:link w:val="aff9"/>
    <w:semiHidden/>
    <w:rsid w:val="00640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semiHidden/>
    <w:unhideWhenUsed/>
    <w:rsid w:val="00640545"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sid w:val="006405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7"/>
    <w:uiPriority w:val="1"/>
    <w:qFormat/>
    <w:rsid w:val="00640545"/>
    <w:pPr>
      <w:keepNext/>
      <w:numPr>
        <w:numId w:val="76"/>
      </w:numPr>
      <w:tabs>
        <w:tab w:val="clear" w:pos="720"/>
        <w:tab w:val="num" w:pos="0"/>
      </w:tabs>
      <w:snapToGrid/>
      <w:spacing w:after="120" w:line="240" w:lineRule="auto"/>
      <w:ind w:hanging="360"/>
      <w:jc w:val="left"/>
    </w:pPr>
    <w:rPr>
      <w:rFonts w:ascii="Calibri" w:eastAsia="frutigerltstd-light" w:hAnsi="Calibri"/>
      <w:sz w:val="20"/>
      <w:lang w:val="en-US"/>
    </w:rPr>
  </w:style>
  <w:style w:type="character" w:customStyle="1" w:styleId="140">
    <w:name w:val="Основной текст (14)_"/>
    <w:basedOn w:val="a2"/>
    <w:link w:val="143"/>
    <w:rsid w:val="00640545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0"/>
    <w:rsid w:val="00640545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640545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640545"/>
    <w:rPr>
      <w:color w:val="605E5C"/>
      <w:shd w:val="clear" w:color="auto" w:fill="E1DFDD"/>
    </w:rPr>
  </w:style>
  <w:style w:type="paragraph" w:styleId="41">
    <w:name w:val="toc 4"/>
    <w:basedOn w:val="a1"/>
    <w:next w:val="a1"/>
    <w:autoRedefine/>
    <w:uiPriority w:val="39"/>
    <w:unhideWhenUsed/>
    <w:rsid w:val="00640545"/>
    <w:pPr>
      <w:spacing w:after="100"/>
      <w:ind w:left="660"/>
    </w:pPr>
    <w:rPr>
      <w:rFonts w:ascii="Calibri" w:eastAsia="Calibri" w:hAnsi="Calibri" w:cs="Calibri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640545"/>
    <w:pPr>
      <w:spacing w:after="100"/>
      <w:ind w:left="880"/>
    </w:pPr>
    <w:rPr>
      <w:rFonts w:ascii="Calibri" w:eastAsia="Calibri" w:hAnsi="Calibri" w:cs="Calibri"/>
      <w:lang w:eastAsia="ru-RU"/>
    </w:rPr>
  </w:style>
  <w:style w:type="table" w:customStyle="1" w:styleId="StGen2">
    <w:name w:val="StGen2"/>
    <w:basedOn w:val="TableNormal"/>
    <w:rsid w:val="00640545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4">
    <w:name w:val="StGen4"/>
    <w:basedOn w:val="TableNormal"/>
    <w:rsid w:val="00640545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640545"/>
    <w:pPr>
      <w:widowControl w:val="0"/>
      <w:suppressAutoHyphens/>
      <w:spacing w:after="0" w:line="240" w:lineRule="auto"/>
    </w:pPr>
    <w:rPr>
      <w:rFonts w:ascii="Arial MT" w:eastAsia="Arial MT" w:hAnsi="Arial MT" w:cs="Arial MT"/>
      <w:lang w:eastAsia="zh-CN" w:bidi="hi-IN"/>
    </w:rPr>
  </w:style>
  <w:style w:type="character" w:customStyle="1" w:styleId="Heading2Char">
    <w:name w:val="Heading 2 Char"/>
    <w:basedOn w:val="a2"/>
    <w:uiPriority w:val="9"/>
    <w:rsid w:val="0064054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640545"/>
    <w:rPr>
      <w:rFonts w:ascii="Arial" w:eastAsia="Arial" w:hAnsi="Arial" w:cs="Arial"/>
      <w:sz w:val="30"/>
      <w:szCs w:val="30"/>
    </w:rPr>
  </w:style>
  <w:style w:type="paragraph" w:customStyle="1" w:styleId="210">
    <w:name w:val="Цитата 21"/>
    <w:basedOn w:val="a1"/>
    <w:next w:val="a1"/>
    <w:uiPriority w:val="29"/>
    <w:qFormat/>
    <w:rsid w:val="00640545"/>
    <w:pPr>
      <w:ind w:left="720" w:right="720"/>
    </w:pPr>
    <w:rPr>
      <w:i/>
      <w:lang w:val="en-US"/>
    </w:rPr>
  </w:style>
  <w:style w:type="character" w:customStyle="1" w:styleId="27">
    <w:name w:val="Цитата 2 Знак"/>
    <w:basedOn w:val="a2"/>
    <w:link w:val="28"/>
    <w:uiPriority w:val="29"/>
    <w:rsid w:val="00640545"/>
    <w:rPr>
      <w:rFonts w:ascii="Calibri" w:eastAsia="Calibri" w:hAnsi="Calibri" w:cs="Times New Roman"/>
      <w:i/>
      <w:lang w:val="en-US" w:eastAsia="en-US"/>
    </w:rPr>
  </w:style>
  <w:style w:type="paragraph" w:customStyle="1" w:styleId="18">
    <w:name w:val="Выделенная цитата1"/>
    <w:basedOn w:val="a1"/>
    <w:next w:val="a1"/>
    <w:uiPriority w:val="30"/>
    <w:qFormat/>
    <w:rsid w:val="006405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en-US"/>
    </w:rPr>
  </w:style>
  <w:style w:type="character" w:customStyle="1" w:styleId="affd">
    <w:name w:val="Выделенная цитата Знак"/>
    <w:basedOn w:val="a2"/>
    <w:link w:val="affe"/>
    <w:uiPriority w:val="30"/>
    <w:rsid w:val="00640545"/>
    <w:rPr>
      <w:rFonts w:ascii="Calibri" w:eastAsia="Calibri" w:hAnsi="Calibri" w:cs="Times New Roman"/>
      <w:i/>
      <w:shd w:val="clear" w:color="auto" w:fill="F2F2F2"/>
      <w:lang w:val="en-US" w:eastAsia="en-US"/>
    </w:rPr>
  </w:style>
  <w:style w:type="character" w:customStyle="1" w:styleId="FooterChar">
    <w:name w:val="Footer Char"/>
    <w:basedOn w:val="a2"/>
    <w:uiPriority w:val="99"/>
    <w:rsid w:val="00640545"/>
  </w:style>
  <w:style w:type="table" w:customStyle="1" w:styleId="TableGridLight">
    <w:name w:val="Table Grid Light"/>
    <w:basedOn w:val="a3"/>
    <w:uiPriority w:val="59"/>
    <w:rsid w:val="00640545"/>
    <w:pPr>
      <w:spacing w:after="0" w:line="240" w:lineRule="auto"/>
    </w:pPr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3"/>
    <w:next w:val="19"/>
    <w:uiPriority w:val="59"/>
    <w:rsid w:val="00640545"/>
    <w:pPr>
      <w:spacing w:after="0" w:line="240" w:lineRule="auto"/>
    </w:pPr>
    <w:rPr>
      <w:lang w:val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next w:val="29"/>
    <w:uiPriority w:val="59"/>
    <w:rsid w:val="00640545"/>
    <w:pPr>
      <w:spacing w:after="0" w:line="240" w:lineRule="auto"/>
    </w:pPr>
    <w:rPr>
      <w:lang w:val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3"/>
    <w:next w:val="32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next w:val="42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next w:val="52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next w:val="-12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3"/>
    <w:next w:val="-22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3"/>
    <w:next w:val="-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3"/>
    <w:next w:val="-4"/>
    <w:uiPriority w:val="5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3"/>
    <w:uiPriority w:val="5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3"/>
    <w:uiPriority w:val="5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3"/>
    <w:uiPriority w:val="5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3"/>
    <w:uiPriority w:val="5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3"/>
    <w:uiPriority w:val="5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3"/>
    <w:next w:val="-5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3"/>
    <w:next w:val="-6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3"/>
    <w:next w:val="-7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3"/>
    <w:next w:val="-1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3"/>
    <w:next w:val="-2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3"/>
    <w:next w:val="-30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3"/>
    <w:next w:val="-40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3"/>
    <w:next w:val="-50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3"/>
    <w:next w:val="-60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3"/>
    <w:next w:val="-70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3"/>
    <w:uiPriority w:val="99"/>
    <w:rsid w:val="006405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3"/>
    <w:uiPriority w:val="99"/>
    <w:rsid w:val="0064054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1a">
    <w:name w:val="Текст концевой сноски1"/>
    <w:basedOn w:val="a1"/>
    <w:next w:val="afff"/>
    <w:link w:val="afff0"/>
    <w:uiPriority w:val="99"/>
    <w:semiHidden/>
    <w:unhideWhenUsed/>
    <w:rsid w:val="00640545"/>
    <w:pPr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customStyle="1" w:styleId="afff0">
    <w:name w:val="Текст концевой сноски Знак"/>
    <w:basedOn w:val="a2"/>
    <w:link w:val="1a"/>
    <w:uiPriority w:val="99"/>
    <w:semiHidden/>
    <w:rsid w:val="00640545"/>
    <w:rPr>
      <w:rFonts w:ascii="Calibri" w:eastAsia="Calibri" w:hAnsi="Calibri" w:cs="Times New Roman"/>
      <w:sz w:val="20"/>
      <w:lang w:val="en-US" w:eastAsia="en-US"/>
    </w:rPr>
  </w:style>
  <w:style w:type="character" w:styleId="afff1">
    <w:name w:val="endnote reference"/>
    <w:basedOn w:val="a2"/>
    <w:uiPriority w:val="99"/>
    <w:semiHidden/>
    <w:unhideWhenUsed/>
    <w:rsid w:val="00640545"/>
    <w:rPr>
      <w:vertAlign w:val="superscript"/>
    </w:rPr>
  </w:style>
  <w:style w:type="paragraph" w:customStyle="1" w:styleId="61">
    <w:name w:val="Оглавление 61"/>
    <w:basedOn w:val="a1"/>
    <w:next w:val="a1"/>
    <w:uiPriority w:val="39"/>
    <w:unhideWhenUsed/>
    <w:rsid w:val="00640545"/>
    <w:pPr>
      <w:spacing w:after="57"/>
      <w:ind w:left="1417"/>
    </w:pPr>
    <w:rPr>
      <w:lang w:val="en-US"/>
    </w:rPr>
  </w:style>
  <w:style w:type="paragraph" w:customStyle="1" w:styleId="71">
    <w:name w:val="Оглавление 71"/>
    <w:basedOn w:val="a1"/>
    <w:next w:val="a1"/>
    <w:uiPriority w:val="39"/>
    <w:unhideWhenUsed/>
    <w:rsid w:val="00640545"/>
    <w:pPr>
      <w:spacing w:after="57"/>
      <w:ind w:left="1701"/>
    </w:pPr>
    <w:rPr>
      <w:lang w:val="en-US"/>
    </w:rPr>
  </w:style>
  <w:style w:type="paragraph" w:customStyle="1" w:styleId="81">
    <w:name w:val="Оглавление 81"/>
    <w:basedOn w:val="a1"/>
    <w:next w:val="a1"/>
    <w:uiPriority w:val="39"/>
    <w:unhideWhenUsed/>
    <w:rsid w:val="00640545"/>
    <w:pPr>
      <w:spacing w:after="57"/>
      <w:ind w:left="1984"/>
    </w:pPr>
    <w:rPr>
      <w:lang w:val="en-US"/>
    </w:rPr>
  </w:style>
  <w:style w:type="paragraph" w:customStyle="1" w:styleId="91">
    <w:name w:val="Оглавление 91"/>
    <w:basedOn w:val="a1"/>
    <w:next w:val="a1"/>
    <w:uiPriority w:val="39"/>
    <w:unhideWhenUsed/>
    <w:rsid w:val="00640545"/>
    <w:pPr>
      <w:spacing w:after="57"/>
      <w:ind w:left="2268"/>
    </w:pPr>
    <w:rPr>
      <w:lang w:val="en-US"/>
    </w:rPr>
  </w:style>
  <w:style w:type="paragraph" w:customStyle="1" w:styleId="1b">
    <w:name w:val="Перечень рисунков1"/>
    <w:basedOn w:val="a1"/>
    <w:next w:val="a1"/>
    <w:uiPriority w:val="99"/>
    <w:unhideWhenUsed/>
    <w:rsid w:val="00640545"/>
    <w:pPr>
      <w:spacing w:after="0"/>
    </w:pPr>
    <w:rPr>
      <w:lang w:val="en-US"/>
    </w:rPr>
  </w:style>
  <w:style w:type="paragraph" w:styleId="afff2">
    <w:name w:val="Normal (Web)"/>
    <w:basedOn w:val="a1"/>
    <w:uiPriority w:val="99"/>
    <w:semiHidden/>
    <w:unhideWhenUsed/>
    <w:rsid w:val="0064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3">
    <w:name w:val="Strong"/>
    <w:basedOn w:val="a2"/>
    <w:uiPriority w:val="22"/>
    <w:qFormat/>
    <w:rsid w:val="00640545"/>
    <w:rPr>
      <w:b/>
      <w:bCs/>
    </w:rPr>
  </w:style>
  <w:style w:type="character" w:styleId="HTML">
    <w:name w:val="HTML Code"/>
    <w:basedOn w:val="a2"/>
    <w:uiPriority w:val="99"/>
    <w:semiHidden/>
    <w:unhideWhenUsed/>
    <w:rsid w:val="00640545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6405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640545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ljs-punctuation">
    <w:name w:val="hljs-punctuation"/>
    <w:basedOn w:val="a2"/>
    <w:rsid w:val="00640545"/>
  </w:style>
  <w:style w:type="character" w:customStyle="1" w:styleId="hljs-attr">
    <w:name w:val="hljs-attr"/>
    <w:basedOn w:val="a2"/>
    <w:rsid w:val="00640545"/>
  </w:style>
  <w:style w:type="character" w:customStyle="1" w:styleId="hljs-string">
    <w:name w:val="hljs-string"/>
    <w:basedOn w:val="a2"/>
    <w:rsid w:val="00640545"/>
  </w:style>
  <w:style w:type="character" w:customStyle="1" w:styleId="hljs-number">
    <w:name w:val="hljs-number"/>
    <w:basedOn w:val="a2"/>
    <w:rsid w:val="00640545"/>
  </w:style>
  <w:style w:type="table" w:customStyle="1" w:styleId="StGen0">
    <w:name w:val="StGen0"/>
    <w:basedOn w:val="TableNormal"/>
    <w:rsid w:val="00640545"/>
    <w:pPr>
      <w:suppressAutoHyphens w:val="0"/>
      <w:spacing w:line="276" w:lineRule="auto"/>
    </w:pPr>
    <w:rPr>
      <w:lang w:val="ru" w:eastAsia="ru-RU" w:bidi="ar-S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No Spacing"/>
    <w:uiPriority w:val="1"/>
    <w:qFormat/>
    <w:rsid w:val="00640545"/>
    <w:pPr>
      <w:spacing w:after="0" w:line="240" w:lineRule="auto"/>
    </w:pPr>
  </w:style>
  <w:style w:type="paragraph" w:styleId="28">
    <w:name w:val="Quote"/>
    <w:basedOn w:val="a1"/>
    <w:next w:val="a1"/>
    <w:link w:val="27"/>
    <w:uiPriority w:val="29"/>
    <w:qFormat/>
    <w:rsid w:val="00640545"/>
    <w:pPr>
      <w:spacing w:before="200"/>
      <w:ind w:left="864" w:right="864"/>
      <w:jc w:val="center"/>
    </w:pPr>
    <w:rPr>
      <w:rFonts w:ascii="Calibri" w:eastAsia="Calibri" w:hAnsi="Calibri" w:cs="Times New Roman"/>
      <w:i/>
      <w:lang w:val="en-US"/>
    </w:rPr>
  </w:style>
  <w:style w:type="character" w:customStyle="1" w:styleId="212">
    <w:name w:val="Цитата 2 Знак1"/>
    <w:basedOn w:val="a2"/>
    <w:uiPriority w:val="29"/>
    <w:rsid w:val="00640545"/>
    <w:rPr>
      <w:i/>
      <w:iCs/>
      <w:color w:val="404040" w:themeColor="text1" w:themeTint="BF"/>
    </w:rPr>
  </w:style>
  <w:style w:type="paragraph" w:styleId="affe">
    <w:name w:val="Intense Quote"/>
    <w:basedOn w:val="a1"/>
    <w:next w:val="a1"/>
    <w:link w:val="affd"/>
    <w:uiPriority w:val="30"/>
    <w:qFormat/>
    <w:rsid w:val="006405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lang w:val="en-US"/>
    </w:rPr>
  </w:style>
  <w:style w:type="character" w:customStyle="1" w:styleId="1c">
    <w:name w:val="Выделенная цитата Знак1"/>
    <w:basedOn w:val="a2"/>
    <w:uiPriority w:val="30"/>
    <w:rsid w:val="00640545"/>
    <w:rPr>
      <w:i/>
      <w:iCs/>
      <w:color w:val="4472C4" w:themeColor="accent1"/>
    </w:rPr>
  </w:style>
  <w:style w:type="table" w:styleId="19">
    <w:name w:val="Plain Table 1"/>
    <w:basedOn w:val="a3"/>
    <w:uiPriority w:val="41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9">
    <w:name w:val="Plain Table 2"/>
    <w:basedOn w:val="a3"/>
    <w:uiPriority w:val="42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3"/>
    <w:uiPriority w:val="43"/>
    <w:rsid w:val="006405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3"/>
    <w:uiPriority w:val="44"/>
    <w:rsid w:val="006405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3"/>
    <w:uiPriority w:val="45"/>
    <w:rsid w:val="006405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2">
    <w:name w:val="Grid Table 1 Light"/>
    <w:basedOn w:val="a3"/>
    <w:uiPriority w:val="46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2">
    <w:name w:val="Grid Table 2"/>
    <w:basedOn w:val="a3"/>
    <w:uiPriority w:val="47"/>
    <w:rsid w:val="006405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3"/>
    <w:uiPriority w:val="48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3"/>
    <w:uiPriority w:val="49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3"/>
    <w:uiPriority w:val="50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3"/>
    <w:uiPriority w:val="51"/>
    <w:rsid w:val="006405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3"/>
    <w:uiPriority w:val="52"/>
    <w:rsid w:val="006405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3">
    <w:name w:val="List Table 1 Light"/>
    <w:basedOn w:val="a3"/>
    <w:uiPriority w:val="46"/>
    <w:rsid w:val="006405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3">
    <w:name w:val="List Table 2"/>
    <w:basedOn w:val="a3"/>
    <w:uiPriority w:val="47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3"/>
    <w:uiPriority w:val="48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3"/>
    <w:uiPriority w:val="49"/>
    <w:rsid w:val="006405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3"/>
    <w:uiPriority w:val="50"/>
    <w:rsid w:val="006405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3"/>
    <w:uiPriority w:val="51"/>
    <w:rsid w:val="006405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3"/>
    <w:uiPriority w:val="52"/>
    <w:rsid w:val="006405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">
    <w:name w:val="endnote text"/>
    <w:basedOn w:val="a1"/>
    <w:link w:val="1d"/>
    <w:uiPriority w:val="99"/>
    <w:semiHidden/>
    <w:unhideWhenUsed/>
    <w:rsid w:val="00640545"/>
    <w:pPr>
      <w:spacing w:after="0" w:line="240" w:lineRule="auto"/>
    </w:pPr>
    <w:rPr>
      <w:sz w:val="20"/>
      <w:szCs w:val="20"/>
    </w:rPr>
  </w:style>
  <w:style w:type="character" w:customStyle="1" w:styleId="1d">
    <w:name w:val="Текст концевой сноски Знак1"/>
    <w:basedOn w:val="a2"/>
    <w:link w:val="afff"/>
    <w:uiPriority w:val="99"/>
    <w:semiHidden/>
    <w:rsid w:val="006405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34</Pages>
  <Words>6551</Words>
  <Characters>37345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Александра</cp:lastModifiedBy>
  <cp:revision>59</cp:revision>
  <dcterms:created xsi:type="dcterms:W3CDTF">2024-04-04T07:39:00Z</dcterms:created>
  <dcterms:modified xsi:type="dcterms:W3CDTF">2026-01-21T12:00:00Z</dcterms:modified>
</cp:coreProperties>
</file>