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D3" w:rsidRDefault="00DC2BD3" w:rsidP="00DC2BD3">
      <w:pPr>
        <w:jc w:val="center"/>
        <w:rPr>
          <w:rFonts w:ascii="Times New Roman" w:hAnsi="Times New Roman" w:cs="Times New Roman"/>
          <w:sz w:val="28"/>
          <w:szCs w:val="28"/>
        </w:rPr>
      </w:pPr>
      <w:r w:rsidRPr="00DC2BD3">
        <w:rPr>
          <w:rFonts w:ascii="Times New Roman" w:hAnsi="Times New Roman" w:cs="Times New Roman"/>
          <w:b/>
          <w:sz w:val="28"/>
          <w:szCs w:val="28"/>
        </w:rPr>
        <w:t>Информационная справка по общежитию, находящегося на балансе  государственного образовательного учреждения</w:t>
      </w:r>
      <w:r w:rsidRPr="00DC2BD3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 </w:t>
      </w:r>
    </w:p>
    <w:p w:rsidR="00DC2BD3" w:rsidRPr="00DC2BD3" w:rsidRDefault="00DC2BD3" w:rsidP="00DC2BD3">
      <w:pPr>
        <w:rPr>
          <w:rFonts w:ascii="Times New Roman" w:hAnsi="Times New Roman" w:cs="Times New Roman"/>
          <w:sz w:val="28"/>
          <w:szCs w:val="28"/>
        </w:rPr>
      </w:pPr>
      <w:r w:rsidRPr="00DC2BD3">
        <w:rPr>
          <w:rFonts w:ascii="Times New Roman" w:hAnsi="Times New Roman" w:cs="Times New Roman"/>
          <w:sz w:val="28"/>
          <w:szCs w:val="28"/>
        </w:rPr>
        <w:t xml:space="preserve"> 1. Объект жилищного фонда: общежитие ГБПОУ «Волгоградский технический колледж»</w:t>
      </w:r>
    </w:p>
    <w:p w:rsidR="00DC2BD3" w:rsidRPr="00DC2BD3" w:rsidRDefault="00DC2BD3" w:rsidP="00DC2BD3">
      <w:pPr>
        <w:rPr>
          <w:rFonts w:ascii="Times New Roman" w:hAnsi="Times New Roman" w:cs="Times New Roman"/>
          <w:sz w:val="28"/>
          <w:szCs w:val="28"/>
        </w:rPr>
      </w:pPr>
      <w:r w:rsidRPr="00DC2BD3">
        <w:rPr>
          <w:rFonts w:ascii="Times New Roman" w:hAnsi="Times New Roman" w:cs="Times New Roman"/>
          <w:sz w:val="28"/>
          <w:szCs w:val="28"/>
        </w:rPr>
        <w:t xml:space="preserve">2.  Адрес места нахождения: г. Волгоград, ул. Коммунальная, 18  </w:t>
      </w:r>
    </w:p>
    <w:p w:rsidR="00DC2BD3" w:rsidRDefault="00DC2BD3" w:rsidP="00DC2BD3">
      <w:pPr>
        <w:rPr>
          <w:rFonts w:ascii="Times New Roman" w:hAnsi="Times New Roman" w:cs="Times New Roman"/>
          <w:sz w:val="28"/>
          <w:szCs w:val="28"/>
        </w:rPr>
      </w:pPr>
      <w:r w:rsidRPr="00DC2BD3">
        <w:rPr>
          <w:rFonts w:ascii="Times New Roman" w:hAnsi="Times New Roman" w:cs="Times New Roman"/>
          <w:sz w:val="28"/>
          <w:szCs w:val="28"/>
        </w:rPr>
        <w:t>3. Свидетельство о государственной регистрации права оперативного управления от 21.06.2016 г.  запись регистрации № 34-01/01-22/2003-104.</w:t>
      </w:r>
    </w:p>
    <w:p w:rsidR="00DC2BD3" w:rsidRDefault="00DC2BD3" w:rsidP="00DC2BD3">
      <w:pPr>
        <w:rPr>
          <w:rFonts w:ascii="Times New Roman" w:hAnsi="Times New Roman" w:cs="Times New Roman"/>
          <w:sz w:val="28"/>
          <w:szCs w:val="28"/>
        </w:rPr>
      </w:pPr>
      <w:r w:rsidRPr="00DC2BD3">
        <w:rPr>
          <w:rFonts w:ascii="Times New Roman" w:hAnsi="Times New Roman" w:cs="Times New Roman"/>
          <w:sz w:val="28"/>
          <w:szCs w:val="28"/>
        </w:rPr>
        <w:t xml:space="preserve">4. Год постройки здания 1972 г. </w:t>
      </w:r>
    </w:p>
    <w:p w:rsidR="00DC2BD3" w:rsidRDefault="00DC2BD3" w:rsidP="00DC2BD3">
      <w:pPr>
        <w:rPr>
          <w:rFonts w:ascii="Times New Roman" w:hAnsi="Times New Roman" w:cs="Times New Roman"/>
          <w:sz w:val="28"/>
          <w:szCs w:val="28"/>
        </w:rPr>
      </w:pPr>
      <w:r w:rsidRPr="00DC2BD3">
        <w:rPr>
          <w:rFonts w:ascii="Times New Roman" w:hAnsi="Times New Roman" w:cs="Times New Roman"/>
          <w:sz w:val="28"/>
          <w:szCs w:val="28"/>
        </w:rPr>
        <w:t xml:space="preserve">5. Тип расположения жилых комнат – коридорный. </w:t>
      </w:r>
    </w:p>
    <w:p w:rsidR="00DC2BD3" w:rsidRDefault="00DC2BD3" w:rsidP="00DC2BD3">
      <w:pPr>
        <w:rPr>
          <w:rFonts w:ascii="Times New Roman" w:hAnsi="Times New Roman" w:cs="Times New Roman"/>
          <w:sz w:val="28"/>
          <w:szCs w:val="28"/>
        </w:rPr>
      </w:pPr>
      <w:r w:rsidRPr="00DC2BD3">
        <w:rPr>
          <w:rFonts w:ascii="Times New Roman" w:hAnsi="Times New Roman" w:cs="Times New Roman"/>
          <w:sz w:val="28"/>
          <w:szCs w:val="28"/>
        </w:rPr>
        <w:t xml:space="preserve">6. Общая площадь здания (кв.м) – 5620. </w:t>
      </w:r>
    </w:p>
    <w:p w:rsidR="00DC2BD3" w:rsidRDefault="00DC2BD3" w:rsidP="00DC2BD3">
      <w:pPr>
        <w:rPr>
          <w:rFonts w:ascii="Times New Roman" w:hAnsi="Times New Roman" w:cs="Times New Roman"/>
          <w:sz w:val="28"/>
          <w:szCs w:val="28"/>
        </w:rPr>
      </w:pPr>
      <w:r w:rsidRPr="00DC2BD3">
        <w:rPr>
          <w:rFonts w:ascii="Times New Roman" w:hAnsi="Times New Roman" w:cs="Times New Roman"/>
          <w:sz w:val="28"/>
          <w:szCs w:val="28"/>
        </w:rPr>
        <w:t xml:space="preserve">7.  Жилая площадь здания (кв.м):  </w:t>
      </w:r>
    </w:p>
    <w:p w:rsidR="00DC2BD3" w:rsidRDefault="00DC2BD3" w:rsidP="00DC2BD3">
      <w:pPr>
        <w:rPr>
          <w:rFonts w:ascii="Times New Roman" w:hAnsi="Times New Roman" w:cs="Times New Roman"/>
          <w:sz w:val="28"/>
          <w:szCs w:val="28"/>
        </w:rPr>
      </w:pPr>
      <w:r w:rsidRPr="00DC2BD3">
        <w:rPr>
          <w:rFonts w:ascii="Times New Roman" w:hAnsi="Times New Roman" w:cs="Times New Roman"/>
          <w:sz w:val="28"/>
          <w:szCs w:val="28"/>
        </w:rPr>
        <w:t xml:space="preserve">Общая:   </w:t>
      </w:r>
      <w:r w:rsidRPr="00DC2BD3">
        <w:rPr>
          <w:rFonts w:ascii="Times New Roman" w:hAnsi="Times New Roman" w:cs="Times New Roman"/>
          <w:sz w:val="28"/>
          <w:szCs w:val="28"/>
          <w:u w:val="single"/>
        </w:rPr>
        <w:t>2670,4</w:t>
      </w:r>
    </w:p>
    <w:p w:rsidR="00DC2BD3" w:rsidRDefault="00DC2BD3" w:rsidP="00DC2BD3">
      <w:pPr>
        <w:rPr>
          <w:rFonts w:ascii="Times New Roman" w:hAnsi="Times New Roman" w:cs="Times New Roman"/>
          <w:sz w:val="28"/>
          <w:szCs w:val="28"/>
        </w:rPr>
      </w:pPr>
      <w:r w:rsidRPr="00DC2BD3">
        <w:rPr>
          <w:rFonts w:ascii="Times New Roman" w:hAnsi="Times New Roman" w:cs="Times New Roman"/>
          <w:sz w:val="28"/>
          <w:szCs w:val="28"/>
        </w:rPr>
        <w:t xml:space="preserve"> 1 этаж       </w:t>
      </w:r>
      <w:r w:rsidRPr="00DC2BD3">
        <w:rPr>
          <w:rFonts w:ascii="Times New Roman" w:hAnsi="Times New Roman" w:cs="Times New Roman"/>
          <w:sz w:val="28"/>
          <w:szCs w:val="28"/>
          <w:u w:val="single"/>
        </w:rPr>
        <w:t>331,2</w:t>
      </w:r>
    </w:p>
    <w:p w:rsidR="00DC2BD3" w:rsidRDefault="00DC2BD3" w:rsidP="00DC2BD3">
      <w:pPr>
        <w:rPr>
          <w:rFonts w:ascii="Times New Roman" w:hAnsi="Times New Roman" w:cs="Times New Roman"/>
          <w:sz w:val="28"/>
          <w:szCs w:val="28"/>
        </w:rPr>
      </w:pPr>
      <w:r w:rsidRPr="00DC2BD3">
        <w:rPr>
          <w:rFonts w:ascii="Times New Roman" w:hAnsi="Times New Roman" w:cs="Times New Roman"/>
          <w:sz w:val="28"/>
          <w:szCs w:val="28"/>
        </w:rPr>
        <w:t xml:space="preserve"> 2 этаж       </w:t>
      </w:r>
      <w:r w:rsidRPr="00DC2BD3">
        <w:rPr>
          <w:rFonts w:ascii="Times New Roman" w:hAnsi="Times New Roman" w:cs="Times New Roman"/>
          <w:sz w:val="28"/>
          <w:szCs w:val="28"/>
          <w:u w:val="single"/>
        </w:rPr>
        <w:t>611,0</w:t>
      </w:r>
      <w:r w:rsidRPr="00DC2B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BD3" w:rsidRDefault="00DC2BD3" w:rsidP="00DC2BD3">
      <w:pPr>
        <w:rPr>
          <w:rFonts w:ascii="Times New Roman" w:hAnsi="Times New Roman" w:cs="Times New Roman"/>
          <w:sz w:val="28"/>
          <w:szCs w:val="28"/>
        </w:rPr>
      </w:pPr>
      <w:r w:rsidRPr="00DC2BD3">
        <w:rPr>
          <w:rFonts w:ascii="Times New Roman" w:hAnsi="Times New Roman" w:cs="Times New Roman"/>
          <w:sz w:val="28"/>
          <w:szCs w:val="28"/>
        </w:rPr>
        <w:t xml:space="preserve">3 этаж       </w:t>
      </w:r>
      <w:r w:rsidRPr="00DC2BD3">
        <w:rPr>
          <w:rFonts w:ascii="Times New Roman" w:hAnsi="Times New Roman" w:cs="Times New Roman"/>
          <w:sz w:val="28"/>
          <w:szCs w:val="28"/>
          <w:u w:val="single"/>
        </w:rPr>
        <w:t>576,7</w:t>
      </w:r>
      <w:r w:rsidRPr="00DC2B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BD3" w:rsidRDefault="00DC2BD3" w:rsidP="00DC2BD3">
      <w:pPr>
        <w:rPr>
          <w:rFonts w:ascii="Times New Roman" w:hAnsi="Times New Roman" w:cs="Times New Roman"/>
          <w:sz w:val="28"/>
          <w:szCs w:val="28"/>
        </w:rPr>
      </w:pPr>
      <w:r w:rsidRPr="00DC2BD3">
        <w:rPr>
          <w:rFonts w:ascii="Times New Roman" w:hAnsi="Times New Roman" w:cs="Times New Roman"/>
          <w:sz w:val="28"/>
          <w:szCs w:val="28"/>
        </w:rPr>
        <w:t xml:space="preserve">4 этаж       </w:t>
      </w:r>
      <w:r w:rsidRPr="00DC2BD3">
        <w:rPr>
          <w:rFonts w:ascii="Times New Roman" w:hAnsi="Times New Roman" w:cs="Times New Roman"/>
          <w:sz w:val="28"/>
          <w:szCs w:val="28"/>
          <w:u w:val="single"/>
        </w:rPr>
        <w:t>576,9</w:t>
      </w:r>
      <w:r w:rsidRPr="00DC2B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BD3" w:rsidRDefault="00DC2BD3" w:rsidP="00DC2BD3">
      <w:pPr>
        <w:rPr>
          <w:rFonts w:ascii="Times New Roman" w:hAnsi="Times New Roman" w:cs="Times New Roman"/>
          <w:sz w:val="28"/>
          <w:szCs w:val="28"/>
        </w:rPr>
      </w:pPr>
      <w:r w:rsidRPr="00DC2BD3">
        <w:rPr>
          <w:rFonts w:ascii="Times New Roman" w:hAnsi="Times New Roman" w:cs="Times New Roman"/>
          <w:sz w:val="28"/>
          <w:szCs w:val="28"/>
        </w:rPr>
        <w:t xml:space="preserve">5 этаж       </w:t>
      </w:r>
      <w:r w:rsidRPr="00DC2BD3">
        <w:rPr>
          <w:rFonts w:ascii="Times New Roman" w:hAnsi="Times New Roman" w:cs="Times New Roman"/>
          <w:sz w:val="28"/>
          <w:szCs w:val="28"/>
          <w:u w:val="single"/>
        </w:rPr>
        <w:t>574,6</w:t>
      </w:r>
    </w:p>
    <w:p w:rsidR="00DC2BD3" w:rsidRDefault="00DC2BD3" w:rsidP="00DC2BD3">
      <w:pPr>
        <w:rPr>
          <w:rFonts w:ascii="Times New Roman" w:hAnsi="Times New Roman" w:cs="Times New Roman"/>
          <w:sz w:val="28"/>
          <w:szCs w:val="28"/>
        </w:rPr>
      </w:pPr>
      <w:r w:rsidRPr="00DC2BD3">
        <w:rPr>
          <w:rFonts w:ascii="Times New Roman" w:hAnsi="Times New Roman" w:cs="Times New Roman"/>
          <w:sz w:val="28"/>
          <w:szCs w:val="28"/>
        </w:rPr>
        <w:t xml:space="preserve"> 8. Наличие в общежитии:</w:t>
      </w:r>
    </w:p>
    <w:p w:rsidR="00DC2BD3" w:rsidRDefault="00DC2BD3" w:rsidP="00DC2BD3">
      <w:pPr>
        <w:rPr>
          <w:rFonts w:ascii="Times New Roman" w:hAnsi="Times New Roman" w:cs="Times New Roman"/>
          <w:sz w:val="28"/>
          <w:szCs w:val="28"/>
        </w:rPr>
      </w:pPr>
      <w:r w:rsidRPr="00DC2BD3">
        <w:rPr>
          <w:rFonts w:ascii="Times New Roman" w:hAnsi="Times New Roman" w:cs="Times New Roman"/>
          <w:sz w:val="28"/>
          <w:szCs w:val="28"/>
        </w:rPr>
        <w:t xml:space="preserve">  - жилых комнат (всего)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C2BD3">
        <w:rPr>
          <w:rFonts w:ascii="Times New Roman" w:hAnsi="Times New Roman" w:cs="Times New Roman"/>
          <w:sz w:val="28"/>
          <w:szCs w:val="28"/>
          <w:u w:val="single"/>
        </w:rPr>
        <w:t>135</w:t>
      </w:r>
      <w:r w:rsidRPr="00DC2BD3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DC2BD3" w:rsidRDefault="00DC2BD3" w:rsidP="00DC2BD3">
      <w:pPr>
        <w:rPr>
          <w:rFonts w:ascii="Times New Roman" w:hAnsi="Times New Roman" w:cs="Times New Roman"/>
          <w:sz w:val="28"/>
          <w:szCs w:val="28"/>
        </w:rPr>
      </w:pPr>
      <w:r w:rsidRPr="00DC2BD3">
        <w:rPr>
          <w:rFonts w:ascii="Times New Roman" w:hAnsi="Times New Roman" w:cs="Times New Roman"/>
          <w:sz w:val="28"/>
          <w:szCs w:val="28"/>
        </w:rPr>
        <w:t xml:space="preserve">  - комнат культурного обслуживания – 4.</w:t>
      </w:r>
    </w:p>
    <w:p w:rsidR="00DC2BD3" w:rsidRDefault="00DC2BD3" w:rsidP="00DC2BD3">
      <w:pPr>
        <w:rPr>
          <w:rFonts w:ascii="Times New Roman" w:hAnsi="Times New Roman" w:cs="Times New Roman"/>
          <w:sz w:val="28"/>
          <w:szCs w:val="28"/>
        </w:rPr>
      </w:pPr>
      <w:r w:rsidRPr="00DC2BD3">
        <w:rPr>
          <w:rFonts w:ascii="Times New Roman" w:hAnsi="Times New Roman" w:cs="Times New Roman"/>
          <w:sz w:val="28"/>
          <w:szCs w:val="28"/>
        </w:rPr>
        <w:t xml:space="preserve"> (в том числе: комнат отдыха – 2, комнат для самоподгото</w:t>
      </w:r>
      <w:r>
        <w:rPr>
          <w:rFonts w:ascii="Times New Roman" w:hAnsi="Times New Roman" w:cs="Times New Roman"/>
          <w:sz w:val="28"/>
          <w:szCs w:val="28"/>
        </w:rPr>
        <w:t>вки – 1, комнат воспитателей – 2</w:t>
      </w:r>
      <w:r w:rsidRPr="00DC2BD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C2BD3" w:rsidRDefault="00DC2BD3" w:rsidP="00DC2BD3">
      <w:pPr>
        <w:rPr>
          <w:rFonts w:ascii="Times New Roman" w:hAnsi="Times New Roman" w:cs="Times New Roman"/>
          <w:sz w:val="28"/>
          <w:szCs w:val="28"/>
        </w:rPr>
      </w:pPr>
      <w:r w:rsidRPr="00DC2BD3">
        <w:rPr>
          <w:rFonts w:ascii="Times New Roman" w:hAnsi="Times New Roman" w:cs="Times New Roman"/>
          <w:sz w:val="28"/>
          <w:szCs w:val="28"/>
        </w:rPr>
        <w:t xml:space="preserve"> - комнат бытового обслуживания – 33 </w:t>
      </w:r>
    </w:p>
    <w:p w:rsidR="00DC2BD3" w:rsidRDefault="00DC2BD3" w:rsidP="00DC2BD3">
      <w:pPr>
        <w:rPr>
          <w:rFonts w:ascii="Times New Roman" w:hAnsi="Times New Roman" w:cs="Times New Roman"/>
          <w:sz w:val="28"/>
          <w:szCs w:val="28"/>
        </w:rPr>
      </w:pPr>
      <w:r w:rsidRPr="00DC2BD3">
        <w:rPr>
          <w:rFonts w:ascii="Times New Roman" w:hAnsi="Times New Roman" w:cs="Times New Roman"/>
          <w:sz w:val="28"/>
          <w:szCs w:val="28"/>
        </w:rPr>
        <w:t xml:space="preserve"> (в том числе: комнат для приготовления пищи – 10, душевых комнат – 2, умывальных комнат – 8, туалетных комнат – 11, помещений для утюжки  белья – 1, комнат для хранения личных вещей обучающихся - 1) </w:t>
      </w:r>
    </w:p>
    <w:p w:rsidR="00DC2BD3" w:rsidRDefault="00DC2BD3" w:rsidP="00DC2BD3">
      <w:pPr>
        <w:rPr>
          <w:rFonts w:ascii="Times New Roman" w:hAnsi="Times New Roman" w:cs="Times New Roman"/>
          <w:sz w:val="28"/>
          <w:szCs w:val="28"/>
        </w:rPr>
      </w:pPr>
      <w:r w:rsidRPr="00DC2BD3">
        <w:rPr>
          <w:rFonts w:ascii="Times New Roman" w:hAnsi="Times New Roman" w:cs="Times New Roman"/>
          <w:sz w:val="28"/>
          <w:szCs w:val="28"/>
        </w:rPr>
        <w:t xml:space="preserve"> - изолятора – 3; </w:t>
      </w:r>
    </w:p>
    <w:p w:rsidR="00DC2BD3" w:rsidRDefault="00DC2BD3" w:rsidP="00DC2BD3">
      <w:pPr>
        <w:rPr>
          <w:rFonts w:ascii="Times New Roman" w:hAnsi="Times New Roman" w:cs="Times New Roman"/>
          <w:sz w:val="28"/>
          <w:szCs w:val="28"/>
        </w:rPr>
      </w:pPr>
      <w:r w:rsidRPr="00DC2BD3">
        <w:rPr>
          <w:rFonts w:ascii="Times New Roman" w:hAnsi="Times New Roman" w:cs="Times New Roman"/>
          <w:sz w:val="28"/>
          <w:szCs w:val="28"/>
        </w:rPr>
        <w:lastRenderedPageBreak/>
        <w:t>- пожарной сигнализации – в наличии;</w:t>
      </w:r>
    </w:p>
    <w:p w:rsidR="00DC2BD3" w:rsidRDefault="00DC2BD3" w:rsidP="00DC2BD3">
      <w:pPr>
        <w:rPr>
          <w:rFonts w:ascii="Times New Roman" w:hAnsi="Times New Roman" w:cs="Times New Roman"/>
          <w:sz w:val="28"/>
          <w:szCs w:val="28"/>
        </w:rPr>
      </w:pPr>
      <w:r w:rsidRPr="00DC2BD3">
        <w:rPr>
          <w:rFonts w:ascii="Times New Roman" w:hAnsi="Times New Roman" w:cs="Times New Roman"/>
          <w:sz w:val="28"/>
          <w:szCs w:val="28"/>
        </w:rPr>
        <w:t xml:space="preserve"> - тревожной кнопки – в наличии; </w:t>
      </w:r>
    </w:p>
    <w:p w:rsidR="00DC2BD3" w:rsidRDefault="00DC2BD3" w:rsidP="00DC2BD3">
      <w:pPr>
        <w:rPr>
          <w:rFonts w:ascii="Times New Roman" w:hAnsi="Times New Roman" w:cs="Times New Roman"/>
          <w:sz w:val="28"/>
          <w:szCs w:val="28"/>
        </w:rPr>
      </w:pPr>
      <w:r w:rsidRPr="00DC2BD3">
        <w:rPr>
          <w:rFonts w:ascii="Times New Roman" w:hAnsi="Times New Roman" w:cs="Times New Roman"/>
          <w:sz w:val="28"/>
          <w:szCs w:val="28"/>
        </w:rPr>
        <w:t>- системы внешнего и внутреннего видеонаблюдения – внешнее видеонаблюдение;</w:t>
      </w:r>
    </w:p>
    <w:p w:rsidR="00DC2BD3" w:rsidRDefault="00DC2BD3" w:rsidP="00DC2BD3">
      <w:pPr>
        <w:rPr>
          <w:rFonts w:ascii="Times New Roman" w:hAnsi="Times New Roman" w:cs="Times New Roman"/>
          <w:sz w:val="28"/>
          <w:szCs w:val="28"/>
        </w:rPr>
      </w:pPr>
      <w:r w:rsidRPr="00DC2BD3">
        <w:rPr>
          <w:rFonts w:ascii="Times New Roman" w:hAnsi="Times New Roman" w:cs="Times New Roman"/>
          <w:sz w:val="28"/>
          <w:szCs w:val="28"/>
        </w:rPr>
        <w:t xml:space="preserve"> - оборудования (для кухонных комнат, комнат отдыха) – в наличии.</w:t>
      </w:r>
    </w:p>
    <w:p w:rsidR="00DC2BD3" w:rsidRDefault="00DC2BD3" w:rsidP="00DC2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C2BD3">
        <w:rPr>
          <w:rFonts w:ascii="Times New Roman" w:hAnsi="Times New Roman" w:cs="Times New Roman"/>
          <w:sz w:val="28"/>
          <w:szCs w:val="28"/>
        </w:rPr>
        <w:t>.  Положение об общежитии. Наличие организационно-распорядительной документации (заключение договоров, осущес</w:t>
      </w:r>
      <w:r>
        <w:rPr>
          <w:rFonts w:ascii="Times New Roman" w:hAnsi="Times New Roman" w:cs="Times New Roman"/>
          <w:sz w:val="28"/>
          <w:szCs w:val="28"/>
        </w:rPr>
        <w:t xml:space="preserve">твление временной регистрации, </w:t>
      </w:r>
      <w:r w:rsidRPr="00DC2BD3">
        <w:rPr>
          <w:rFonts w:ascii="Times New Roman" w:hAnsi="Times New Roman" w:cs="Times New Roman"/>
          <w:sz w:val="28"/>
          <w:szCs w:val="28"/>
        </w:rPr>
        <w:t xml:space="preserve">наличие положения об общежитии и т.д.): заключение договоров, осуществление временной регистрации, наличие правил проживания в общежитии. </w:t>
      </w:r>
    </w:p>
    <w:p w:rsidR="00DC2BD3" w:rsidRDefault="00DC2BD3" w:rsidP="00DC2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C2BD3">
        <w:rPr>
          <w:rFonts w:ascii="Times New Roman" w:hAnsi="Times New Roman" w:cs="Times New Roman"/>
          <w:sz w:val="28"/>
          <w:szCs w:val="28"/>
        </w:rPr>
        <w:t xml:space="preserve">. Организация пропускной системы – имеется </w:t>
      </w:r>
    </w:p>
    <w:p w:rsidR="00DC2BD3" w:rsidRDefault="00DC2BD3" w:rsidP="00DC2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DC2BD3">
        <w:rPr>
          <w:rFonts w:ascii="Times New Roman" w:hAnsi="Times New Roman" w:cs="Times New Roman"/>
          <w:sz w:val="28"/>
          <w:szCs w:val="28"/>
        </w:rPr>
        <w:t xml:space="preserve">. Обеспеченность проживающих в общежитии необходимой мебелью и инвентарем – 100% </w:t>
      </w:r>
    </w:p>
    <w:p w:rsidR="00DC2BD3" w:rsidRDefault="00DC2BD3" w:rsidP="00DC2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DC2BD3">
        <w:rPr>
          <w:rFonts w:ascii="Times New Roman" w:hAnsi="Times New Roman" w:cs="Times New Roman"/>
          <w:sz w:val="28"/>
          <w:szCs w:val="28"/>
        </w:rPr>
        <w:t>. Количест</w:t>
      </w:r>
      <w:r>
        <w:rPr>
          <w:rFonts w:ascii="Times New Roman" w:hAnsi="Times New Roman" w:cs="Times New Roman"/>
          <w:sz w:val="28"/>
          <w:szCs w:val="28"/>
        </w:rPr>
        <w:t>во воспитателей  в общежитии – 5</w:t>
      </w:r>
      <w:r w:rsidRPr="00DC2B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6A72" w:rsidRPr="00DC2BD3" w:rsidRDefault="00DC2BD3" w:rsidP="00DC2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DC2BD3">
        <w:rPr>
          <w:rFonts w:ascii="Times New Roman" w:hAnsi="Times New Roman" w:cs="Times New Roman"/>
          <w:sz w:val="28"/>
          <w:szCs w:val="28"/>
        </w:rPr>
        <w:t>. Наличие органов ученического самоупр</w:t>
      </w:r>
      <w:r>
        <w:rPr>
          <w:rFonts w:ascii="Times New Roman" w:hAnsi="Times New Roman" w:cs="Times New Roman"/>
          <w:sz w:val="28"/>
          <w:szCs w:val="28"/>
        </w:rPr>
        <w:t>авления в общежитии: имеется. 14</w:t>
      </w:r>
      <w:r w:rsidRPr="00DC2BD3">
        <w:rPr>
          <w:rFonts w:ascii="Times New Roman" w:hAnsi="Times New Roman" w:cs="Times New Roman"/>
          <w:sz w:val="28"/>
          <w:szCs w:val="28"/>
        </w:rPr>
        <w:t xml:space="preserve">. Организация работы психологической службы </w:t>
      </w:r>
      <w:r>
        <w:rPr>
          <w:rFonts w:ascii="Times New Roman" w:hAnsi="Times New Roman" w:cs="Times New Roman"/>
          <w:sz w:val="28"/>
          <w:szCs w:val="28"/>
        </w:rPr>
        <w:t>– осуществляется педагогом-психологом.</w:t>
      </w:r>
      <w:bookmarkStart w:id="0" w:name="_GoBack"/>
      <w:bookmarkEnd w:id="0"/>
      <w:r w:rsidRPr="00DC2BD3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76A72" w:rsidRPr="00DC2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18"/>
    <w:rsid w:val="00276A72"/>
    <w:rsid w:val="004E1918"/>
    <w:rsid w:val="00DC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g11</dc:creator>
  <cp:keywords/>
  <dc:description/>
  <cp:lastModifiedBy>g11</cp:lastModifiedBy>
  <cp:revision>3</cp:revision>
  <dcterms:created xsi:type="dcterms:W3CDTF">2021-04-06T13:53:00Z</dcterms:created>
  <dcterms:modified xsi:type="dcterms:W3CDTF">2021-04-06T14:01:00Z</dcterms:modified>
</cp:coreProperties>
</file>